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CF96" w14:textId="77777777" w:rsidR="00D55E53" w:rsidRDefault="00D55E53" w:rsidP="00983393">
      <w:pPr>
        <w:jc w:val="center"/>
        <w:rPr>
          <w:rFonts w:ascii="Book Antiqua" w:hAnsi="Book Antiqua"/>
          <w:b/>
          <w:sz w:val="28"/>
          <w:szCs w:val="28"/>
        </w:rPr>
      </w:pPr>
    </w:p>
    <w:p w14:paraId="3B486DB5" w14:textId="77777777" w:rsidR="007748E1" w:rsidRPr="001C520D" w:rsidRDefault="009D5B4C" w:rsidP="00983393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Formulario de inscripción Concurso de Decoración N</w:t>
      </w:r>
      <w:r w:rsidR="00983393" w:rsidRPr="001C520D">
        <w:rPr>
          <w:rFonts w:ascii="Book Antiqua" w:hAnsi="Book Antiqua"/>
          <w:b/>
          <w:sz w:val="28"/>
          <w:szCs w:val="28"/>
        </w:rPr>
        <w:t>avideña</w:t>
      </w:r>
      <w:r w:rsidR="007748E1" w:rsidRPr="001C520D">
        <w:rPr>
          <w:rFonts w:ascii="Book Antiqua" w:hAnsi="Book Antiqua"/>
          <w:b/>
          <w:sz w:val="28"/>
          <w:szCs w:val="28"/>
        </w:rPr>
        <w:t xml:space="preserve"> </w:t>
      </w:r>
    </w:p>
    <w:p w14:paraId="64A585C7" w14:textId="77777777" w:rsidR="009E4B2D" w:rsidRDefault="00521266" w:rsidP="00983393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Ayuntamiento de Miengo </w:t>
      </w:r>
      <w:r w:rsidR="006C2FD7">
        <w:rPr>
          <w:rFonts w:ascii="Book Antiqua" w:hAnsi="Book Antiqua"/>
          <w:b/>
          <w:sz w:val="28"/>
          <w:szCs w:val="28"/>
        </w:rPr>
        <w:t>2025</w:t>
      </w:r>
    </w:p>
    <w:p w14:paraId="3D0A1901" w14:textId="77777777" w:rsidR="001C520D" w:rsidRPr="001C520D" w:rsidRDefault="001C520D" w:rsidP="00983393">
      <w:pPr>
        <w:jc w:val="center"/>
        <w:rPr>
          <w:rFonts w:ascii="Book Antiqua" w:hAnsi="Book Antiqua"/>
          <w:b/>
          <w:sz w:val="28"/>
          <w:szCs w:val="28"/>
        </w:rPr>
      </w:pPr>
    </w:p>
    <w:p w14:paraId="476E22EA" w14:textId="77777777" w:rsidR="00983393" w:rsidRPr="007748E1" w:rsidRDefault="007748E1" w:rsidP="007748E1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Nombre y apellidos de la persona de referencia del proyecto</w:t>
      </w:r>
      <w:r>
        <w:rPr>
          <w:rFonts w:ascii="Book Antiqua" w:hAnsi="Book Antiqua"/>
          <w:sz w:val="24"/>
          <w:szCs w:val="24"/>
        </w:rPr>
        <w:t>:</w:t>
      </w:r>
    </w:p>
    <w:p w14:paraId="673E45E5" w14:textId="77777777" w:rsidR="007748E1" w:rsidRPr="007748E1" w:rsidRDefault="007748E1" w:rsidP="007748E1">
      <w:p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__________________________________________________________________</w:t>
      </w:r>
      <w:r>
        <w:rPr>
          <w:rFonts w:ascii="Book Antiqua" w:hAnsi="Book Antiqua"/>
          <w:sz w:val="24"/>
          <w:szCs w:val="24"/>
        </w:rPr>
        <w:t>____</w:t>
      </w:r>
    </w:p>
    <w:p w14:paraId="5B0C48B1" w14:textId="77777777" w:rsidR="007748E1" w:rsidRPr="007748E1" w:rsidRDefault="007748E1" w:rsidP="007748E1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Dirección donde se ubica el proyecto</w:t>
      </w:r>
      <w:r>
        <w:rPr>
          <w:rFonts w:ascii="Book Antiqua" w:hAnsi="Book Antiqua"/>
          <w:sz w:val="24"/>
          <w:szCs w:val="24"/>
        </w:rPr>
        <w:t>:</w:t>
      </w:r>
    </w:p>
    <w:p w14:paraId="014D9ABA" w14:textId="77777777" w:rsidR="007748E1" w:rsidRPr="007748E1" w:rsidRDefault="007748E1" w:rsidP="007748E1">
      <w:p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__________________________________________________________________</w:t>
      </w:r>
      <w:r>
        <w:rPr>
          <w:rFonts w:ascii="Book Antiqua" w:hAnsi="Book Antiqua"/>
          <w:sz w:val="24"/>
          <w:szCs w:val="24"/>
        </w:rPr>
        <w:t>____</w:t>
      </w:r>
    </w:p>
    <w:p w14:paraId="19357EAE" w14:textId="77777777" w:rsidR="007748E1" w:rsidRPr="007748E1" w:rsidRDefault="007748E1" w:rsidP="007748E1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Teléfono</w:t>
      </w:r>
      <w:r>
        <w:rPr>
          <w:rFonts w:ascii="Book Antiqua" w:hAnsi="Book Antiqua"/>
          <w:sz w:val="24"/>
          <w:szCs w:val="24"/>
        </w:rPr>
        <w:t>/s de contacto:</w:t>
      </w:r>
    </w:p>
    <w:p w14:paraId="34499A07" w14:textId="77777777" w:rsidR="007748E1" w:rsidRPr="007748E1" w:rsidRDefault="007748E1" w:rsidP="007748E1">
      <w:p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__________________________________________________________________</w:t>
      </w:r>
      <w:r>
        <w:rPr>
          <w:rFonts w:ascii="Book Antiqua" w:hAnsi="Book Antiqua"/>
          <w:sz w:val="24"/>
          <w:szCs w:val="24"/>
        </w:rPr>
        <w:t>____</w:t>
      </w:r>
    </w:p>
    <w:p w14:paraId="06A6C218" w14:textId="77777777" w:rsidR="007748E1" w:rsidRPr="007748E1" w:rsidRDefault="007748E1" w:rsidP="007748E1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Correo electrónico (opcional)</w:t>
      </w:r>
      <w:r>
        <w:rPr>
          <w:rFonts w:ascii="Book Antiqua" w:hAnsi="Book Antiqua"/>
          <w:sz w:val="24"/>
          <w:szCs w:val="24"/>
        </w:rPr>
        <w:t>:</w:t>
      </w:r>
    </w:p>
    <w:p w14:paraId="4670CFBF" w14:textId="77777777" w:rsidR="007748E1" w:rsidRPr="007748E1" w:rsidRDefault="007748E1" w:rsidP="007748E1">
      <w:p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__________________________________________________________________</w:t>
      </w:r>
      <w:r>
        <w:rPr>
          <w:rFonts w:ascii="Book Antiqua" w:hAnsi="Book Antiqua"/>
          <w:sz w:val="24"/>
          <w:szCs w:val="24"/>
        </w:rPr>
        <w:t>____</w:t>
      </w:r>
    </w:p>
    <w:p w14:paraId="70DEBD58" w14:textId="77777777" w:rsidR="007748E1" w:rsidRPr="007748E1" w:rsidRDefault="007748E1" w:rsidP="007748E1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Comentarios sobre el proyecto</w:t>
      </w:r>
      <w:r>
        <w:rPr>
          <w:rFonts w:ascii="Book Antiqua" w:hAnsi="Book Antiqua"/>
          <w:sz w:val="24"/>
          <w:szCs w:val="24"/>
        </w:rPr>
        <w:t>:</w:t>
      </w:r>
    </w:p>
    <w:p w14:paraId="2C12D128" w14:textId="77777777" w:rsidR="007748E1" w:rsidRPr="007748E1" w:rsidRDefault="007748E1" w:rsidP="007748E1">
      <w:p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______________________________________________________________________</w:t>
      </w:r>
    </w:p>
    <w:p w14:paraId="68EEAC7E" w14:textId="77777777" w:rsidR="007748E1" w:rsidRPr="007748E1" w:rsidRDefault="007748E1" w:rsidP="007748E1">
      <w:p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______________________________________________________________________</w:t>
      </w:r>
    </w:p>
    <w:p w14:paraId="275C4A1F" w14:textId="77777777" w:rsidR="007748E1" w:rsidRPr="007748E1" w:rsidRDefault="007748E1" w:rsidP="007748E1">
      <w:p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______________________________________________________________________</w:t>
      </w:r>
    </w:p>
    <w:p w14:paraId="1A9453C4" w14:textId="77777777" w:rsidR="001C520D" w:rsidRPr="007748E1" w:rsidRDefault="001C520D" w:rsidP="001C520D">
      <w:p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______________________________________________________________________</w:t>
      </w:r>
    </w:p>
    <w:p w14:paraId="475E4B23" w14:textId="77777777" w:rsidR="001C520D" w:rsidRPr="007748E1" w:rsidRDefault="001C520D" w:rsidP="001C520D">
      <w:pPr>
        <w:jc w:val="both"/>
        <w:rPr>
          <w:rFonts w:ascii="Book Antiqua" w:hAnsi="Book Antiqua"/>
          <w:sz w:val="24"/>
          <w:szCs w:val="24"/>
        </w:rPr>
      </w:pPr>
      <w:r w:rsidRPr="007748E1">
        <w:rPr>
          <w:rFonts w:ascii="Book Antiqua" w:hAnsi="Book Antiqua"/>
          <w:sz w:val="24"/>
          <w:szCs w:val="24"/>
        </w:rPr>
        <w:t>______________________________________________________________________</w:t>
      </w:r>
    </w:p>
    <w:p w14:paraId="07755BC1" w14:textId="77777777" w:rsidR="007748E1" w:rsidRDefault="007748E1" w:rsidP="002844A1">
      <w:pPr>
        <w:jc w:val="both"/>
        <w:rPr>
          <w:rFonts w:ascii="Book Antiqua" w:hAnsi="Book Antiqua"/>
          <w:sz w:val="24"/>
          <w:szCs w:val="24"/>
        </w:rPr>
      </w:pPr>
    </w:p>
    <w:p w14:paraId="3C4DAD04" w14:textId="77777777" w:rsidR="007748E1" w:rsidRPr="001C520D" w:rsidRDefault="007748E1" w:rsidP="001C520D">
      <w:pPr>
        <w:jc w:val="center"/>
        <w:rPr>
          <w:rFonts w:ascii="Book Antiqua" w:hAnsi="Book Antiqua"/>
          <w:sz w:val="24"/>
          <w:szCs w:val="24"/>
        </w:rPr>
      </w:pPr>
      <w:r w:rsidRPr="001C520D">
        <w:rPr>
          <w:rFonts w:ascii="Book Antiqua" w:hAnsi="Book Antiqua"/>
          <w:sz w:val="24"/>
          <w:szCs w:val="24"/>
        </w:rPr>
        <w:t>En Miengo, a</w:t>
      </w:r>
      <w:r w:rsidR="001C520D" w:rsidRPr="001C520D">
        <w:rPr>
          <w:rFonts w:ascii="Book Antiqua" w:hAnsi="Book Antiqua"/>
          <w:sz w:val="24"/>
          <w:szCs w:val="24"/>
        </w:rPr>
        <w:t xml:space="preserve"> ______ de ______________ de </w:t>
      </w:r>
      <w:r w:rsidR="006C2FD7">
        <w:rPr>
          <w:rFonts w:ascii="Book Antiqua" w:hAnsi="Book Antiqua"/>
          <w:sz w:val="24"/>
          <w:szCs w:val="24"/>
        </w:rPr>
        <w:t>2025</w:t>
      </w:r>
      <w:r w:rsidR="001C520D" w:rsidRPr="001C520D">
        <w:rPr>
          <w:rFonts w:ascii="Book Antiqua" w:hAnsi="Book Antiqua"/>
          <w:sz w:val="24"/>
          <w:szCs w:val="24"/>
        </w:rPr>
        <w:t>.</w:t>
      </w:r>
    </w:p>
    <w:p w14:paraId="0AF34B3F" w14:textId="77777777" w:rsidR="001C520D" w:rsidRDefault="001C520D" w:rsidP="001C520D">
      <w:pPr>
        <w:jc w:val="center"/>
        <w:rPr>
          <w:sz w:val="24"/>
          <w:szCs w:val="24"/>
        </w:rPr>
      </w:pPr>
    </w:p>
    <w:p w14:paraId="329A6CBB" w14:textId="77777777" w:rsidR="009E4B2D" w:rsidRPr="001C520D" w:rsidRDefault="00983393" w:rsidP="007748E1">
      <w:pPr>
        <w:jc w:val="center"/>
        <w:rPr>
          <w:i/>
          <w:sz w:val="20"/>
          <w:szCs w:val="20"/>
        </w:rPr>
      </w:pPr>
      <w:r w:rsidRPr="001C520D">
        <w:rPr>
          <w:i/>
          <w:sz w:val="20"/>
          <w:szCs w:val="20"/>
        </w:rPr>
        <w:t>La participación en el presente concurso supone la aceptación de sus</w:t>
      </w:r>
      <w:r w:rsidR="007748E1" w:rsidRPr="001C520D">
        <w:rPr>
          <w:i/>
          <w:sz w:val="20"/>
          <w:szCs w:val="20"/>
        </w:rPr>
        <w:t xml:space="preserve"> bases, así como la utilización por parte del ayuntamiento de imágenes de los proyectos participantes.</w:t>
      </w:r>
    </w:p>
    <w:p w14:paraId="694A084A" w14:textId="77777777" w:rsidR="00983393" w:rsidRPr="001C520D" w:rsidRDefault="00983393" w:rsidP="00983393">
      <w:pPr>
        <w:jc w:val="center"/>
        <w:rPr>
          <w:i/>
          <w:sz w:val="20"/>
          <w:szCs w:val="20"/>
        </w:rPr>
      </w:pPr>
      <w:r w:rsidRPr="001C520D">
        <w:rPr>
          <w:i/>
          <w:sz w:val="20"/>
          <w:szCs w:val="20"/>
        </w:rPr>
        <w:t>Plaza Marqués de Valdecilla, Nº1 – 39310 Miengo (Cantabria)</w:t>
      </w:r>
    </w:p>
    <w:p w14:paraId="582CEE3A" w14:textId="77777777" w:rsidR="00983393" w:rsidRPr="001C520D" w:rsidRDefault="00983393" w:rsidP="00983393">
      <w:pPr>
        <w:jc w:val="center"/>
        <w:rPr>
          <w:i/>
          <w:sz w:val="20"/>
          <w:szCs w:val="20"/>
        </w:rPr>
      </w:pPr>
      <w:r w:rsidRPr="001C520D">
        <w:rPr>
          <w:i/>
          <w:sz w:val="20"/>
          <w:szCs w:val="20"/>
        </w:rPr>
        <w:t>Tlfn. 942 576001 – Fax 942 577019</w:t>
      </w:r>
    </w:p>
    <w:p w14:paraId="4EBBFDC3" w14:textId="77777777" w:rsidR="006B2986" w:rsidRDefault="00983393" w:rsidP="00983393">
      <w:pPr>
        <w:jc w:val="center"/>
      </w:pPr>
      <w:hyperlink r:id="rId7" w:history="1">
        <w:r w:rsidRPr="001C520D">
          <w:rPr>
            <w:rStyle w:val="Hipervnculo"/>
            <w:i/>
            <w:sz w:val="20"/>
            <w:szCs w:val="20"/>
          </w:rPr>
          <w:t>www.aytomiengo.org</w:t>
        </w:r>
      </w:hyperlink>
      <w:r w:rsidRPr="001C520D">
        <w:rPr>
          <w:i/>
          <w:sz w:val="20"/>
          <w:szCs w:val="20"/>
        </w:rPr>
        <w:t xml:space="preserve"> – </w:t>
      </w:r>
      <w:hyperlink r:id="rId8" w:history="1">
        <w:r w:rsidRPr="001C520D">
          <w:rPr>
            <w:rStyle w:val="Hipervnculo"/>
            <w:i/>
            <w:sz w:val="20"/>
            <w:szCs w:val="20"/>
          </w:rPr>
          <w:t>buzon@aytomiengo.org</w:t>
        </w:r>
      </w:hyperlink>
    </w:p>
    <w:p w14:paraId="1D0301C0" w14:textId="77777777" w:rsidR="006B2986" w:rsidRPr="00AB15D5" w:rsidRDefault="006B2986" w:rsidP="006B2986">
      <w:pPr>
        <w:rPr>
          <w:b/>
          <w:szCs w:val="28"/>
        </w:rPr>
      </w:pPr>
      <w:r>
        <w:br w:type="page"/>
      </w:r>
      <w:r w:rsidRPr="00AB15D5">
        <w:rPr>
          <w:b/>
          <w:szCs w:val="28"/>
        </w:rPr>
        <w:lastRenderedPageBreak/>
        <w:t xml:space="preserve">Concurso de decoración navideña de Miengo </w:t>
      </w:r>
      <w:r w:rsidR="006C2FD7">
        <w:rPr>
          <w:b/>
          <w:szCs w:val="28"/>
        </w:rPr>
        <w:t>2025</w:t>
      </w:r>
    </w:p>
    <w:p w14:paraId="1766E969" w14:textId="77777777" w:rsidR="006B2986" w:rsidRPr="00AB15D5" w:rsidRDefault="006B2986" w:rsidP="00A15B22">
      <w:pPr>
        <w:jc w:val="both"/>
        <w:rPr>
          <w:sz w:val="18"/>
        </w:rPr>
      </w:pPr>
      <w:r w:rsidRPr="00AB15D5">
        <w:rPr>
          <w:sz w:val="18"/>
        </w:rPr>
        <w:t>El Excmo. Ayuntamiento de Miengo convoca el Concurso de Decoración Navideña de jardines, fachadas, balcones</w:t>
      </w:r>
      <w:r w:rsidR="00A15B22">
        <w:rPr>
          <w:sz w:val="18"/>
        </w:rPr>
        <w:t xml:space="preserve"> y elementos exteriores, con el objetivo de</w:t>
      </w:r>
      <w:r w:rsidRPr="00AB15D5">
        <w:rPr>
          <w:sz w:val="18"/>
        </w:rPr>
        <w:t xml:space="preserve"> fomentar un ambiente navideño acogedor</w:t>
      </w:r>
      <w:r w:rsidR="00A15B22">
        <w:rPr>
          <w:sz w:val="18"/>
        </w:rPr>
        <w:t>, sostenible y creativo</w:t>
      </w:r>
      <w:r w:rsidRPr="00AB15D5">
        <w:rPr>
          <w:sz w:val="18"/>
        </w:rPr>
        <w:t xml:space="preserve"> en el municipio.</w:t>
      </w:r>
    </w:p>
    <w:p w14:paraId="62151FA2" w14:textId="77777777" w:rsidR="006B2986" w:rsidRPr="00AB15D5" w:rsidRDefault="006B2986" w:rsidP="006B2986">
      <w:pPr>
        <w:jc w:val="both"/>
        <w:rPr>
          <w:b/>
          <w:sz w:val="18"/>
        </w:rPr>
      </w:pPr>
      <w:r w:rsidRPr="00AB15D5">
        <w:rPr>
          <w:b/>
          <w:sz w:val="18"/>
        </w:rPr>
        <w:t>OBJETO</w:t>
      </w:r>
    </w:p>
    <w:p w14:paraId="5F6B766C" w14:textId="77777777" w:rsidR="00A8355C" w:rsidRPr="00A8355C" w:rsidRDefault="001A6F82" w:rsidP="00A8355C">
      <w:pPr>
        <w:pStyle w:val="Prrafodelista"/>
        <w:numPr>
          <w:ilvl w:val="0"/>
          <w:numId w:val="3"/>
        </w:numPr>
        <w:ind w:hanging="218"/>
        <w:jc w:val="both"/>
        <w:rPr>
          <w:sz w:val="18"/>
        </w:rPr>
      </w:pPr>
      <w:r>
        <w:rPr>
          <w:sz w:val="18"/>
        </w:rPr>
        <w:t>Fomentar</w:t>
      </w:r>
      <w:r w:rsidR="00A8355C" w:rsidRPr="00A8355C">
        <w:rPr>
          <w:sz w:val="18"/>
        </w:rPr>
        <w:t xml:space="preserve"> la participación activa de la ciudadanía del </w:t>
      </w:r>
      <w:r>
        <w:rPr>
          <w:sz w:val="18"/>
        </w:rPr>
        <w:t>m</w:t>
      </w:r>
      <w:r w:rsidR="00A8355C" w:rsidRPr="00A8355C">
        <w:rPr>
          <w:sz w:val="18"/>
        </w:rPr>
        <w:t>unicipio de Miengo.</w:t>
      </w:r>
    </w:p>
    <w:p w14:paraId="38AAEEA4" w14:textId="77777777" w:rsidR="00A8355C" w:rsidRPr="00A8355C" w:rsidRDefault="00946FC0" w:rsidP="00A8355C">
      <w:pPr>
        <w:pStyle w:val="Prrafodelista"/>
        <w:numPr>
          <w:ilvl w:val="0"/>
          <w:numId w:val="3"/>
        </w:numPr>
        <w:ind w:hanging="218"/>
        <w:jc w:val="both"/>
        <w:rPr>
          <w:sz w:val="18"/>
        </w:rPr>
      </w:pPr>
      <w:r>
        <w:rPr>
          <w:sz w:val="18"/>
        </w:rPr>
        <w:t>Impulsar una</w:t>
      </w:r>
      <w:r w:rsidR="006B2986" w:rsidRPr="00A8355C">
        <w:rPr>
          <w:sz w:val="18"/>
        </w:rPr>
        <w:t xml:space="preserve"> ambientación navideña </w:t>
      </w:r>
      <w:r w:rsidR="00A8355C" w:rsidRPr="00A8355C">
        <w:rPr>
          <w:sz w:val="18"/>
        </w:rPr>
        <w:t>basad</w:t>
      </w:r>
      <w:r>
        <w:rPr>
          <w:sz w:val="18"/>
        </w:rPr>
        <w:t>a</w:t>
      </w:r>
      <w:r w:rsidR="00A8355C" w:rsidRPr="00A8355C">
        <w:rPr>
          <w:sz w:val="18"/>
        </w:rPr>
        <w:t xml:space="preserve"> en </w:t>
      </w:r>
      <w:r w:rsidR="006B2986" w:rsidRPr="00A8355C">
        <w:rPr>
          <w:sz w:val="18"/>
        </w:rPr>
        <w:t xml:space="preserve">valores </w:t>
      </w:r>
      <w:r>
        <w:rPr>
          <w:sz w:val="18"/>
        </w:rPr>
        <w:t>de cooperación</w:t>
      </w:r>
      <w:r w:rsidR="00A8355C" w:rsidRPr="00A8355C">
        <w:rPr>
          <w:sz w:val="18"/>
        </w:rPr>
        <w:t xml:space="preserve">, </w:t>
      </w:r>
      <w:r>
        <w:rPr>
          <w:sz w:val="18"/>
        </w:rPr>
        <w:t>creatividad y trabajo en común</w:t>
      </w:r>
      <w:r w:rsidR="00A8355C" w:rsidRPr="00A8355C">
        <w:rPr>
          <w:sz w:val="18"/>
        </w:rPr>
        <w:t>.</w:t>
      </w:r>
    </w:p>
    <w:p w14:paraId="1091E884" w14:textId="17A185D7" w:rsidR="006B2986" w:rsidRPr="00A8355C" w:rsidRDefault="00D21FEE" w:rsidP="00A8355C">
      <w:pPr>
        <w:pStyle w:val="Prrafodelista"/>
        <w:numPr>
          <w:ilvl w:val="0"/>
          <w:numId w:val="3"/>
        </w:numPr>
        <w:ind w:hanging="218"/>
        <w:jc w:val="both"/>
        <w:rPr>
          <w:sz w:val="18"/>
        </w:rPr>
      </w:pPr>
      <w:r>
        <w:rPr>
          <w:sz w:val="18"/>
        </w:rPr>
        <w:t>Promover el uso de materiales reciclados, elementos naturales de decoraciones</w:t>
      </w:r>
      <w:r w:rsidR="00A8355C" w:rsidRPr="00A8355C">
        <w:rPr>
          <w:sz w:val="18"/>
        </w:rPr>
        <w:t xml:space="preserve"> </w:t>
      </w:r>
      <w:r>
        <w:rPr>
          <w:sz w:val="18"/>
        </w:rPr>
        <w:t xml:space="preserve">realizadas en casa, poniendo especial énfasis en la sostenibilidad y en la creación </w:t>
      </w:r>
      <w:r w:rsidR="00E13C85">
        <w:rPr>
          <w:sz w:val="18"/>
        </w:rPr>
        <w:t xml:space="preserve">artesanal, </w:t>
      </w:r>
      <w:r w:rsidR="00E13C85" w:rsidRPr="00A8355C">
        <w:rPr>
          <w:sz w:val="18"/>
        </w:rPr>
        <w:t>más</w:t>
      </w:r>
      <w:r>
        <w:rPr>
          <w:sz w:val="18"/>
        </w:rPr>
        <w:t xml:space="preserve"> allá de la simple compra de luces u otros elementos decorativos comerciales</w:t>
      </w:r>
      <w:r w:rsidR="00A8355C" w:rsidRPr="00A8355C">
        <w:rPr>
          <w:sz w:val="18"/>
        </w:rPr>
        <w:t>.</w:t>
      </w:r>
    </w:p>
    <w:p w14:paraId="4891C8C0" w14:textId="77777777" w:rsidR="00A8355C" w:rsidRPr="00A8355C" w:rsidRDefault="00A8355C" w:rsidP="00A8355C">
      <w:pPr>
        <w:pStyle w:val="Prrafodelista"/>
        <w:numPr>
          <w:ilvl w:val="0"/>
          <w:numId w:val="3"/>
        </w:numPr>
        <w:ind w:hanging="218"/>
        <w:jc w:val="both"/>
        <w:rPr>
          <w:sz w:val="18"/>
        </w:rPr>
      </w:pPr>
      <w:r w:rsidRPr="00A8355C">
        <w:rPr>
          <w:sz w:val="18"/>
        </w:rPr>
        <w:t xml:space="preserve">Dar protagonismo a la ciudadanía como </w:t>
      </w:r>
      <w:r w:rsidR="008E010D">
        <w:rPr>
          <w:sz w:val="18"/>
        </w:rPr>
        <w:t>agente transformador del entorno y generador de un ambiente navideño responsable y singular</w:t>
      </w:r>
      <w:r w:rsidRPr="00A8355C">
        <w:rPr>
          <w:sz w:val="18"/>
        </w:rPr>
        <w:t>.</w:t>
      </w:r>
    </w:p>
    <w:p w14:paraId="1BCF3B74" w14:textId="77777777" w:rsidR="006B2986" w:rsidRPr="00AB15D5" w:rsidRDefault="006B2986" w:rsidP="006B2986">
      <w:pPr>
        <w:jc w:val="both"/>
        <w:rPr>
          <w:b/>
          <w:sz w:val="18"/>
        </w:rPr>
      </w:pPr>
      <w:r w:rsidRPr="00AB15D5">
        <w:rPr>
          <w:b/>
          <w:sz w:val="18"/>
        </w:rPr>
        <w:t>ÁMBITO</w:t>
      </w:r>
    </w:p>
    <w:p w14:paraId="7828927A" w14:textId="77777777" w:rsidR="006B2986" w:rsidRPr="00AB15D5" w:rsidRDefault="00636ADA" w:rsidP="00636ADA">
      <w:pPr>
        <w:jc w:val="both"/>
        <w:rPr>
          <w:sz w:val="18"/>
        </w:rPr>
      </w:pPr>
      <w:r>
        <w:rPr>
          <w:sz w:val="18"/>
        </w:rPr>
        <w:t xml:space="preserve">La </w:t>
      </w:r>
      <w:r w:rsidR="006B2986" w:rsidRPr="00AB15D5">
        <w:rPr>
          <w:sz w:val="18"/>
        </w:rPr>
        <w:t xml:space="preserve">participación </w:t>
      </w:r>
      <w:r>
        <w:rPr>
          <w:sz w:val="18"/>
        </w:rPr>
        <w:t>se circunscribe exclusivamente al término municipal</w:t>
      </w:r>
      <w:r w:rsidR="006B2986" w:rsidRPr="00AB15D5">
        <w:rPr>
          <w:sz w:val="18"/>
        </w:rPr>
        <w:t xml:space="preserve"> de Miengo.</w:t>
      </w:r>
    </w:p>
    <w:p w14:paraId="47883B25" w14:textId="77777777" w:rsidR="006B2986" w:rsidRPr="00AB15D5" w:rsidRDefault="006B2986" w:rsidP="006B2986">
      <w:pPr>
        <w:jc w:val="both"/>
        <w:rPr>
          <w:b/>
          <w:sz w:val="18"/>
        </w:rPr>
      </w:pPr>
      <w:r w:rsidRPr="00AB15D5">
        <w:rPr>
          <w:b/>
          <w:sz w:val="18"/>
        </w:rPr>
        <w:t>PROYECTOS</w:t>
      </w:r>
    </w:p>
    <w:p w14:paraId="5051D8C7" w14:textId="77777777" w:rsidR="006B2986" w:rsidRDefault="006B2986" w:rsidP="00ED231D">
      <w:pPr>
        <w:jc w:val="both"/>
        <w:rPr>
          <w:sz w:val="18"/>
        </w:rPr>
      </w:pPr>
      <w:r w:rsidRPr="00AB15D5">
        <w:rPr>
          <w:sz w:val="18"/>
        </w:rPr>
        <w:t>Para la decoración podrán emplear</w:t>
      </w:r>
      <w:r w:rsidR="00EA4672">
        <w:rPr>
          <w:sz w:val="18"/>
        </w:rPr>
        <w:t>se</w:t>
      </w:r>
      <w:r w:rsidRPr="00AB15D5">
        <w:rPr>
          <w:sz w:val="18"/>
        </w:rPr>
        <w:t xml:space="preserve"> todo tipo de materiales </w:t>
      </w:r>
      <w:r w:rsidR="00EA4672">
        <w:rPr>
          <w:sz w:val="18"/>
        </w:rPr>
        <w:t>priorizando especialmente:</w:t>
      </w:r>
    </w:p>
    <w:p w14:paraId="6EF61811" w14:textId="77777777" w:rsidR="00EA4672" w:rsidRDefault="00EA4672" w:rsidP="00BE136E">
      <w:pPr>
        <w:pStyle w:val="Prrafodelista"/>
        <w:numPr>
          <w:ilvl w:val="0"/>
          <w:numId w:val="4"/>
        </w:numPr>
        <w:jc w:val="both"/>
        <w:rPr>
          <w:sz w:val="18"/>
        </w:rPr>
      </w:pPr>
      <w:r w:rsidRPr="00BE136E">
        <w:rPr>
          <w:sz w:val="18"/>
        </w:rPr>
        <w:t>Materiales reciclados o reutilizados</w:t>
      </w:r>
      <w:r w:rsidR="00BE136E" w:rsidRPr="00BE136E">
        <w:rPr>
          <w:sz w:val="18"/>
        </w:rPr>
        <w:t>.</w:t>
      </w:r>
    </w:p>
    <w:p w14:paraId="720632D8" w14:textId="77777777" w:rsidR="001A1497" w:rsidRPr="00BE136E" w:rsidRDefault="001A1497" w:rsidP="001A1497">
      <w:pPr>
        <w:pStyle w:val="Prrafodelista"/>
        <w:jc w:val="both"/>
        <w:rPr>
          <w:sz w:val="18"/>
        </w:rPr>
      </w:pPr>
    </w:p>
    <w:p w14:paraId="72D96D3F" w14:textId="77777777" w:rsidR="00EA4672" w:rsidRDefault="00EA4672" w:rsidP="00BE136E">
      <w:pPr>
        <w:pStyle w:val="Prrafodelista"/>
        <w:numPr>
          <w:ilvl w:val="0"/>
          <w:numId w:val="4"/>
        </w:numPr>
        <w:jc w:val="both"/>
        <w:rPr>
          <w:sz w:val="18"/>
        </w:rPr>
      </w:pPr>
      <w:r w:rsidRPr="00BE136E">
        <w:rPr>
          <w:sz w:val="18"/>
        </w:rPr>
        <w:t>Elementos naturales que cumplan con la normativa vigente y procedan de talas o restos naturales</w:t>
      </w:r>
      <w:r w:rsidR="00BE136E" w:rsidRPr="00BE136E">
        <w:rPr>
          <w:sz w:val="18"/>
        </w:rPr>
        <w:t>.</w:t>
      </w:r>
    </w:p>
    <w:p w14:paraId="1A40EF91" w14:textId="77777777" w:rsidR="001A1497" w:rsidRPr="001A1497" w:rsidRDefault="001A1497" w:rsidP="001A1497">
      <w:pPr>
        <w:pStyle w:val="Prrafodelista"/>
        <w:rPr>
          <w:sz w:val="18"/>
        </w:rPr>
      </w:pPr>
    </w:p>
    <w:p w14:paraId="483353E2" w14:textId="77777777" w:rsidR="00EA4672" w:rsidRPr="00BE136E" w:rsidRDefault="00EA4672" w:rsidP="00BE136E">
      <w:pPr>
        <w:pStyle w:val="Prrafodelista"/>
        <w:numPr>
          <w:ilvl w:val="0"/>
          <w:numId w:val="4"/>
        </w:numPr>
        <w:jc w:val="both"/>
        <w:rPr>
          <w:sz w:val="18"/>
        </w:rPr>
      </w:pPr>
      <w:r w:rsidRPr="00BE136E">
        <w:rPr>
          <w:sz w:val="18"/>
        </w:rPr>
        <w:t>Decoraciones creadas en el hogar, fomentando la imaginación, la manualidad y el aprovechamiento de recursos ya disponibles.</w:t>
      </w:r>
    </w:p>
    <w:p w14:paraId="7425E681" w14:textId="77777777" w:rsidR="0083784D" w:rsidRDefault="0083784D" w:rsidP="006B2986">
      <w:pPr>
        <w:jc w:val="both"/>
        <w:rPr>
          <w:sz w:val="18"/>
        </w:rPr>
      </w:pPr>
      <w:r>
        <w:rPr>
          <w:sz w:val="18"/>
        </w:rPr>
        <w:t>Se permitirá el uso de iluminación decorativa, si bien se recuerda que el espíritu del concurso es destacar la creatividad, la sostenibilidad y la elaboración propia, limitando el uso de elementos meramente comerciales.</w:t>
      </w:r>
    </w:p>
    <w:p w14:paraId="6D08E829" w14:textId="77777777" w:rsidR="005A1822" w:rsidRDefault="005A1822" w:rsidP="006B2986">
      <w:pPr>
        <w:jc w:val="both"/>
        <w:rPr>
          <w:sz w:val="18"/>
        </w:rPr>
      </w:pPr>
      <w:r>
        <w:rPr>
          <w:sz w:val="18"/>
        </w:rPr>
        <w:t>El montaje y desmontaje serán responsabilidad de cada participante.</w:t>
      </w:r>
    </w:p>
    <w:p w14:paraId="09BF4C22" w14:textId="7D135B08" w:rsidR="005A1822" w:rsidRDefault="005A1822" w:rsidP="006B2986">
      <w:pPr>
        <w:jc w:val="both"/>
        <w:rPr>
          <w:b/>
          <w:sz w:val="18"/>
        </w:rPr>
      </w:pPr>
      <w:r>
        <w:rPr>
          <w:sz w:val="18"/>
        </w:rPr>
        <w:t xml:space="preserve">Los proyectos deberán permanecer expuestos del 22 de </w:t>
      </w:r>
      <w:proofErr w:type="gramStart"/>
      <w:r>
        <w:rPr>
          <w:sz w:val="18"/>
        </w:rPr>
        <w:t>Diciembre</w:t>
      </w:r>
      <w:proofErr w:type="gramEnd"/>
      <w:r>
        <w:rPr>
          <w:sz w:val="18"/>
        </w:rPr>
        <w:t xml:space="preserve"> de 2025 al 6 de </w:t>
      </w:r>
      <w:proofErr w:type="gramStart"/>
      <w:r>
        <w:rPr>
          <w:sz w:val="18"/>
        </w:rPr>
        <w:t>Enero</w:t>
      </w:r>
      <w:proofErr w:type="gramEnd"/>
      <w:r>
        <w:rPr>
          <w:sz w:val="18"/>
        </w:rPr>
        <w:t xml:space="preserve"> de 2026.</w:t>
      </w:r>
    </w:p>
    <w:p w14:paraId="0AD862BC" w14:textId="77777777" w:rsidR="006B2986" w:rsidRPr="00AB15D5" w:rsidRDefault="0083784D" w:rsidP="006B2986">
      <w:pPr>
        <w:jc w:val="both"/>
        <w:rPr>
          <w:b/>
          <w:sz w:val="18"/>
        </w:rPr>
      </w:pPr>
      <w:r>
        <w:rPr>
          <w:b/>
          <w:sz w:val="18"/>
        </w:rPr>
        <w:t>CATEGORÍA</w:t>
      </w:r>
    </w:p>
    <w:p w14:paraId="2A508A7C" w14:textId="77777777" w:rsidR="006B2986" w:rsidRPr="00AB15D5" w:rsidRDefault="006B2986" w:rsidP="0083784D">
      <w:pPr>
        <w:jc w:val="both"/>
        <w:rPr>
          <w:sz w:val="18"/>
        </w:rPr>
      </w:pPr>
      <w:r w:rsidRPr="00AB15D5">
        <w:rPr>
          <w:sz w:val="18"/>
        </w:rPr>
        <w:t xml:space="preserve">Se establecen una única categoría, </w:t>
      </w:r>
      <w:r w:rsidR="005A1822">
        <w:rPr>
          <w:sz w:val="18"/>
        </w:rPr>
        <w:t xml:space="preserve">en el que </w:t>
      </w:r>
      <w:r w:rsidRPr="00AB15D5">
        <w:rPr>
          <w:sz w:val="18"/>
        </w:rPr>
        <w:t>podrán decorar</w:t>
      </w:r>
      <w:r w:rsidR="005A1822">
        <w:rPr>
          <w:sz w:val="18"/>
        </w:rPr>
        <w:t>se</w:t>
      </w:r>
      <w:r w:rsidRPr="00AB15D5">
        <w:rPr>
          <w:sz w:val="18"/>
        </w:rPr>
        <w:t xml:space="preserve"> fachadas, jardines, balcones, ventanas</w:t>
      </w:r>
      <w:r w:rsidR="005A1822">
        <w:rPr>
          <w:sz w:val="18"/>
        </w:rPr>
        <w:t xml:space="preserve"> y demás elementos exteriores visibles desde la vía pública.</w:t>
      </w:r>
      <w:r w:rsidRPr="00AB15D5">
        <w:rPr>
          <w:sz w:val="18"/>
        </w:rPr>
        <w:t xml:space="preserve"> </w:t>
      </w:r>
    </w:p>
    <w:p w14:paraId="6EDD75C2" w14:textId="77777777" w:rsidR="006B2986" w:rsidRPr="00AB15D5" w:rsidRDefault="006B2986" w:rsidP="006B2986">
      <w:pPr>
        <w:jc w:val="both"/>
        <w:rPr>
          <w:b/>
          <w:sz w:val="18"/>
        </w:rPr>
      </w:pPr>
      <w:r w:rsidRPr="00AB15D5">
        <w:rPr>
          <w:b/>
          <w:sz w:val="18"/>
        </w:rPr>
        <w:t>INSCRIPCIÓN</w:t>
      </w:r>
    </w:p>
    <w:p w14:paraId="40FB94F4" w14:textId="77777777" w:rsidR="006B2986" w:rsidRPr="00AB15D5" w:rsidRDefault="006B2986" w:rsidP="0073774A">
      <w:pPr>
        <w:jc w:val="both"/>
        <w:rPr>
          <w:sz w:val="18"/>
        </w:rPr>
      </w:pPr>
      <w:r w:rsidRPr="00AB15D5">
        <w:rPr>
          <w:sz w:val="18"/>
        </w:rPr>
        <w:t xml:space="preserve">La inscripción deberá realizarse en el Ayuntamiento de Miengo </w:t>
      </w:r>
      <w:r w:rsidR="0073774A">
        <w:rPr>
          <w:sz w:val="18"/>
        </w:rPr>
        <w:t>mediante el</w:t>
      </w:r>
      <w:r w:rsidRPr="00AB15D5">
        <w:rPr>
          <w:sz w:val="18"/>
        </w:rPr>
        <w:t xml:space="preserve"> formulario </w:t>
      </w:r>
      <w:r w:rsidR="0073774A">
        <w:rPr>
          <w:sz w:val="18"/>
        </w:rPr>
        <w:t>habilitado</w:t>
      </w:r>
      <w:r w:rsidRPr="00AB15D5">
        <w:rPr>
          <w:sz w:val="18"/>
        </w:rPr>
        <w:t xml:space="preserve">, </w:t>
      </w:r>
      <w:r w:rsidR="0073774A">
        <w:rPr>
          <w:sz w:val="18"/>
        </w:rPr>
        <w:t>del</w:t>
      </w:r>
      <w:r w:rsidRPr="00AB15D5">
        <w:rPr>
          <w:sz w:val="18"/>
        </w:rPr>
        <w:t xml:space="preserve"> </w:t>
      </w:r>
      <w:r w:rsidR="0073774A">
        <w:rPr>
          <w:sz w:val="18"/>
        </w:rPr>
        <w:t>1</w:t>
      </w:r>
      <w:r w:rsidRPr="00AB15D5">
        <w:rPr>
          <w:sz w:val="18"/>
        </w:rPr>
        <w:t xml:space="preserve"> </w:t>
      </w:r>
      <w:r w:rsidR="0073774A">
        <w:rPr>
          <w:sz w:val="18"/>
        </w:rPr>
        <w:t>a</w:t>
      </w:r>
      <w:r w:rsidR="004E3523">
        <w:rPr>
          <w:sz w:val="18"/>
        </w:rPr>
        <w:t xml:space="preserve">l </w:t>
      </w:r>
      <w:r w:rsidR="006C2FD7">
        <w:rPr>
          <w:sz w:val="18"/>
        </w:rPr>
        <w:t>19</w:t>
      </w:r>
      <w:r w:rsidR="004E3523">
        <w:rPr>
          <w:sz w:val="18"/>
        </w:rPr>
        <w:t xml:space="preserve"> </w:t>
      </w:r>
      <w:r w:rsidRPr="00AB15D5">
        <w:rPr>
          <w:sz w:val="18"/>
        </w:rPr>
        <w:t xml:space="preserve">de </w:t>
      </w:r>
      <w:proofErr w:type="gramStart"/>
      <w:r w:rsidR="004E3523">
        <w:rPr>
          <w:sz w:val="18"/>
        </w:rPr>
        <w:t>D</w:t>
      </w:r>
      <w:r w:rsidRPr="00AB15D5">
        <w:rPr>
          <w:sz w:val="18"/>
        </w:rPr>
        <w:t>iciembre</w:t>
      </w:r>
      <w:proofErr w:type="gramEnd"/>
      <w:r w:rsidR="004E3523">
        <w:rPr>
          <w:sz w:val="18"/>
        </w:rPr>
        <w:t xml:space="preserve"> </w:t>
      </w:r>
      <w:r w:rsidRPr="00AB15D5">
        <w:rPr>
          <w:sz w:val="18"/>
        </w:rPr>
        <w:t xml:space="preserve">de </w:t>
      </w:r>
      <w:r w:rsidR="006C2FD7">
        <w:rPr>
          <w:sz w:val="18"/>
        </w:rPr>
        <w:t>2025</w:t>
      </w:r>
      <w:r w:rsidR="004E3523">
        <w:rPr>
          <w:sz w:val="18"/>
        </w:rPr>
        <w:t xml:space="preserve"> (ambos inclusive)</w:t>
      </w:r>
      <w:r w:rsidRPr="00AB15D5">
        <w:rPr>
          <w:sz w:val="18"/>
        </w:rPr>
        <w:t>.</w:t>
      </w:r>
    </w:p>
    <w:p w14:paraId="0E8E29B0" w14:textId="77777777" w:rsidR="006B2986" w:rsidRPr="00AB15D5" w:rsidRDefault="006B2986" w:rsidP="006B2986">
      <w:pPr>
        <w:jc w:val="both"/>
        <w:rPr>
          <w:b/>
          <w:sz w:val="18"/>
        </w:rPr>
      </w:pPr>
      <w:r w:rsidRPr="00AB15D5">
        <w:rPr>
          <w:b/>
          <w:sz w:val="18"/>
        </w:rPr>
        <w:t>VALORACIÓN</w:t>
      </w:r>
    </w:p>
    <w:p w14:paraId="7EE1FEA1" w14:textId="77777777" w:rsidR="00EA19B2" w:rsidRPr="00EA19B2" w:rsidRDefault="00EA19B2" w:rsidP="00EA19B2">
      <w:pPr>
        <w:pStyle w:val="Prrafodelista"/>
        <w:numPr>
          <w:ilvl w:val="0"/>
          <w:numId w:val="5"/>
        </w:numPr>
        <w:jc w:val="both"/>
        <w:rPr>
          <w:sz w:val="18"/>
        </w:rPr>
      </w:pPr>
      <w:r w:rsidRPr="00EA19B2">
        <w:rPr>
          <w:sz w:val="18"/>
        </w:rPr>
        <w:t>El jurado valorará especialmente:</w:t>
      </w:r>
    </w:p>
    <w:p w14:paraId="3EF26172" w14:textId="77777777" w:rsidR="00EA19B2" w:rsidRPr="00EA19B2" w:rsidRDefault="00EA19B2" w:rsidP="00EA19B2">
      <w:pPr>
        <w:pStyle w:val="Prrafodelista"/>
        <w:numPr>
          <w:ilvl w:val="0"/>
          <w:numId w:val="5"/>
        </w:numPr>
        <w:jc w:val="both"/>
        <w:rPr>
          <w:sz w:val="18"/>
        </w:rPr>
      </w:pPr>
      <w:r w:rsidRPr="00EA19B2">
        <w:rPr>
          <w:sz w:val="18"/>
        </w:rPr>
        <w:t>Originalidad</w:t>
      </w:r>
    </w:p>
    <w:p w14:paraId="73912F19" w14:textId="77777777" w:rsidR="00EA19B2" w:rsidRPr="00EA19B2" w:rsidRDefault="00EA19B2" w:rsidP="00EA19B2">
      <w:pPr>
        <w:pStyle w:val="Prrafodelista"/>
        <w:numPr>
          <w:ilvl w:val="0"/>
          <w:numId w:val="5"/>
        </w:numPr>
        <w:jc w:val="both"/>
        <w:rPr>
          <w:sz w:val="18"/>
        </w:rPr>
      </w:pPr>
      <w:r w:rsidRPr="00EA19B2">
        <w:rPr>
          <w:sz w:val="18"/>
        </w:rPr>
        <w:t>C</w:t>
      </w:r>
      <w:r w:rsidR="006B2986" w:rsidRPr="00EA19B2">
        <w:rPr>
          <w:sz w:val="18"/>
        </w:rPr>
        <w:t>reatividad</w:t>
      </w:r>
    </w:p>
    <w:p w14:paraId="23C8C65F" w14:textId="77777777" w:rsidR="00EA19B2" w:rsidRPr="00EA19B2" w:rsidRDefault="00EA19B2" w:rsidP="00EA19B2">
      <w:pPr>
        <w:pStyle w:val="Prrafodelista"/>
        <w:numPr>
          <w:ilvl w:val="0"/>
          <w:numId w:val="5"/>
        </w:numPr>
        <w:jc w:val="both"/>
        <w:rPr>
          <w:sz w:val="18"/>
        </w:rPr>
      </w:pPr>
      <w:r w:rsidRPr="00EA19B2">
        <w:rPr>
          <w:sz w:val="18"/>
        </w:rPr>
        <w:t>V</w:t>
      </w:r>
      <w:r w:rsidR="006B2986" w:rsidRPr="00EA19B2">
        <w:rPr>
          <w:sz w:val="18"/>
        </w:rPr>
        <w:t>istosidad</w:t>
      </w:r>
    </w:p>
    <w:p w14:paraId="686F00C1" w14:textId="77777777" w:rsidR="00EA19B2" w:rsidRPr="00EA19B2" w:rsidRDefault="00EA19B2" w:rsidP="00EA19B2">
      <w:pPr>
        <w:pStyle w:val="Prrafodelista"/>
        <w:numPr>
          <w:ilvl w:val="0"/>
          <w:numId w:val="5"/>
        </w:numPr>
        <w:jc w:val="both"/>
        <w:rPr>
          <w:sz w:val="18"/>
        </w:rPr>
      </w:pPr>
      <w:r w:rsidRPr="00EA19B2">
        <w:rPr>
          <w:sz w:val="18"/>
        </w:rPr>
        <w:t>D</w:t>
      </w:r>
      <w:r w:rsidR="006B2986" w:rsidRPr="00EA19B2">
        <w:rPr>
          <w:sz w:val="18"/>
        </w:rPr>
        <w:t>iseño</w:t>
      </w:r>
      <w:r w:rsidRPr="00EA19B2">
        <w:rPr>
          <w:sz w:val="18"/>
        </w:rPr>
        <w:t xml:space="preserve"> e</w:t>
      </w:r>
      <w:r w:rsidR="006B2986" w:rsidRPr="00EA19B2">
        <w:rPr>
          <w:sz w:val="18"/>
        </w:rPr>
        <w:t xml:space="preserve"> iluminación</w:t>
      </w:r>
    </w:p>
    <w:p w14:paraId="057CC894" w14:textId="77777777" w:rsidR="006B2986" w:rsidRPr="00EA19B2" w:rsidRDefault="00EA19B2" w:rsidP="00EA19B2">
      <w:pPr>
        <w:pStyle w:val="Prrafodelista"/>
        <w:numPr>
          <w:ilvl w:val="0"/>
          <w:numId w:val="5"/>
        </w:numPr>
        <w:jc w:val="both"/>
        <w:rPr>
          <w:sz w:val="18"/>
        </w:rPr>
      </w:pPr>
      <w:r w:rsidRPr="00EA19B2">
        <w:rPr>
          <w:sz w:val="18"/>
        </w:rPr>
        <w:t>Uso predominante de materiales reciclados, elementos naturales</w:t>
      </w:r>
      <w:r w:rsidR="006B2986" w:rsidRPr="00EA19B2">
        <w:rPr>
          <w:sz w:val="18"/>
        </w:rPr>
        <w:t xml:space="preserve"> y </w:t>
      </w:r>
      <w:r w:rsidRPr="00EA19B2">
        <w:rPr>
          <w:sz w:val="18"/>
        </w:rPr>
        <w:t>detalles de elaboración propia</w:t>
      </w:r>
    </w:p>
    <w:p w14:paraId="1F278ECA" w14:textId="77777777" w:rsidR="00EA19B2" w:rsidRPr="00EA19B2" w:rsidRDefault="00EA19B2" w:rsidP="00EA19B2">
      <w:pPr>
        <w:pStyle w:val="Prrafodelista"/>
        <w:numPr>
          <w:ilvl w:val="0"/>
          <w:numId w:val="5"/>
        </w:numPr>
        <w:jc w:val="both"/>
        <w:rPr>
          <w:sz w:val="18"/>
        </w:rPr>
      </w:pPr>
      <w:r w:rsidRPr="00EA19B2">
        <w:rPr>
          <w:sz w:val="18"/>
        </w:rPr>
        <w:t>Fomento de valores locales</w:t>
      </w:r>
    </w:p>
    <w:p w14:paraId="4B9D97A0" w14:textId="77777777" w:rsidR="00EA19B2" w:rsidRPr="00EA19B2" w:rsidRDefault="00EA19B2" w:rsidP="00EA19B2">
      <w:pPr>
        <w:pStyle w:val="Prrafodelista"/>
        <w:numPr>
          <w:ilvl w:val="0"/>
          <w:numId w:val="5"/>
        </w:numPr>
        <w:jc w:val="both"/>
        <w:rPr>
          <w:sz w:val="18"/>
        </w:rPr>
      </w:pPr>
      <w:r w:rsidRPr="00EA19B2">
        <w:rPr>
          <w:sz w:val="18"/>
        </w:rPr>
        <w:lastRenderedPageBreak/>
        <w:t>Estética del conjunto</w:t>
      </w:r>
    </w:p>
    <w:p w14:paraId="77CEB076" w14:textId="77777777" w:rsidR="006B2986" w:rsidRPr="00AB15D5" w:rsidRDefault="006B2986" w:rsidP="006B2986">
      <w:pPr>
        <w:jc w:val="both"/>
        <w:rPr>
          <w:b/>
          <w:sz w:val="18"/>
        </w:rPr>
      </w:pPr>
      <w:r w:rsidRPr="00AB15D5">
        <w:rPr>
          <w:b/>
          <w:sz w:val="18"/>
        </w:rPr>
        <w:t>JURADO</w:t>
      </w:r>
    </w:p>
    <w:p w14:paraId="4F5488D1" w14:textId="6F0EECB9" w:rsidR="006B2986" w:rsidRPr="00AB15D5" w:rsidRDefault="006B2986" w:rsidP="006C1F62">
      <w:pPr>
        <w:jc w:val="both"/>
        <w:rPr>
          <w:sz w:val="18"/>
        </w:rPr>
      </w:pPr>
      <w:r w:rsidRPr="00AB15D5">
        <w:rPr>
          <w:sz w:val="18"/>
        </w:rPr>
        <w:t xml:space="preserve">El jurado estará compuesto </w:t>
      </w:r>
      <w:r w:rsidR="009C76D4" w:rsidRPr="00AB15D5">
        <w:rPr>
          <w:sz w:val="18"/>
        </w:rPr>
        <w:t>por los</w:t>
      </w:r>
      <w:r w:rsidRPr="00AB15D5">
        <w:rPr>
          <w:sz w:val="18"/>
        </w:rPr>
        <w:t xml:space="preserve"> técnicos municipales </w:t>
      </w:r>
      <w:r w:rsidR="006C1F62">
        <w:rPr>
          <w:sz w:val="18"/>
        </w:rPr>
        <w:t>compet</w:t>
      </w:r>
      <w:r w:rsidRPr="00AB15D5">
        <w:rPr>
          <w:sz w:val="18"/>
        </w:rPr>
        <w:t xml:space="preserve">entes, quienes </w:t>
      </w:r>
      <w:r w:rsidR="006C1F62">
        <w:rPr>
          <w:sz w:val="18"/>
        </w:rPr>
        <w:t>visitarán los proyectos durante</w:t>
      </w:r>
      <w:r w:rsidRPr="00AB15D5">
        <w:rPr>
          <w:sz w:val="18"/>
        </w:rPr>
        <w:t xml:space="preserve"> el período del concurso, en la franja horaria de 18:00 a 23:00 para </w:t>
      </w:r>
      <w:r w:rsidR="006C1F62">
        <w:rPr>
          <w:sz w:val="18"/>
        </w:rPr>
        <w:t xml:space="preserve">proceder a su </w:t>
      </w:r>
      <w:r w:rsidRPr="00AB15D5">
        <w:rPr>
          <w:sz w:val="18"/>
        </w:rPr>
        <w:t>valora</w:t>
      </w:r>
      <w:r w:rsidR="006C1F62">
        <w:rPr>
          <w:sz w:val="18"/>
        </w:rPr>
        <w:t>ción.</w:t>
      </w:r>
      <w:r w:rsidRPr="00AB15D5">
        <w:rPr>
          <w:sz w:val="18"/>
        </w:rPr>
        <w:t xml:space="preserve"> </w:t>
      </w:r>
    </w:p>
    <w:p w14:paraId="79118DC4" w14:textId="77777777" w:rsidR="006F11F1" w:rsidRDefault="006B2986" w:rsidP="006B2986">
      <w:pPr>
        <w:jc w:val="both"/>
        <w:rPr>
          <w:sz w:val="18"/>
        </w:rPr>
      </w:pPr>
      <w:r w:rsidRPr="00AB15D5">
        <w:rPr>
          <w:b/>
          <w:sz w:val="18"/>
        </w:rPr>
        <w:t>PREMIOS</w:t>
      </w:r>
      <w:r>
        <w:rPr>
          <w:b/>
          <w:sz w:val="18"/>
        </w:rPr>
        <w:br/>
      </w:r>
      <w:r w:rsidR="006F11F1">
        <w:rPr>
          <w:sz w:val="18"/>
        </w:rPr>
        <w:t>Se establecerán los siguientes premios generales:</w:t>
      </w:r>
    </w:p>
    <w:p w14:paraId="3178A239" w14:textId="77777777" w:rsidR="006F11F1" w:rsidRPr="006F11F1" w:rsidRDefault="006F11F1" w:rsidP="006F11F1">
      <w:pPr>
        <w:pStyle w:val="Prrafodelista"/>
        <w:numPr>
          <w:ilvl w:val="0"/>
          <w:numId w:val="6"/>
        </w:numPr>
        <w:jc w:val="both"/>
        <w:rPr>
          <w:sz w:val="18"/>
        </w:rPr>
      </w:pPr>
      <w:r w:rsidRPr="006F11F1">
        <w:rPr>
          <w:sz w:val="18"/>
        </w:rPr>
        <w:t>P</w:t>
      </w:r>
      <w:r w:rsidR="006B2986" w:rsidRPr="006F11F1">
        <w:rPr>
          <w:sz w:val="18"/>
        </w:rPr>
        <w:t>rimer premio</w:t>
      </w:r>
      <w:r w:rsidRPr="006F11F1">
        <w:rPr>
          <w:sz w:val="18"/>
        </w:rPr>
        <w:t>:</w:t>
      </w:r>
      <w:r w:rsidR="006B2986" w:rsidRPr="006F11F1">
        <w:rPr>
          <w:sz w:val="18"/>
        </w:rPr>
        <w:t xml:space="preserve"> 200</w:t>
      </w:r>
      <w:r w:rsidRPr="006F11F1">
        <w:rPr>
          <w:sz w:val="18"/>
        </w:rPr>
        <w:t>€</w:t>
      </w:r>
    </w:p>
    <w:p w14:paraId="7BF42EA8" w14:textId="77777777" w:rsidR="006F11F1" w:rsidRPr="006F11F1" w:rsidRDefault="006F11F1" w:rsidP="006F11F1">
      <w:pPr>
        <w:pStyle w:val="Prrafodelista"/>
        <w:numPr>
          <w:ilvl w:val="0"/>
          <w:numId w:val="6"/>
        </w:numPr>
        <w:jc w:val="both"/>
        <w:rPr>
          <w:sz w:val="18"/>
        </w:rPr>
      </w:pPr>
      <w:r w:rsidRPr="006F11F1">
        <w:rPr>
          <w:sz w:val="18"/>
        </w:rPr>
        <w:t>S</w:t>
      </w:r>
      <w:r w:rsidR="006B2986" w:rsidRPr="006F11F1">
        <w:rPr>
          <w:sz w:val="18"/>
        </w:rPr>
        <w:t>egundo premio</w:t>
      </w:r>
      <w:r w:rsidRPr="006F11F1">
        <w:rPr>
          <w:sz w:val="18"/>
        </w:rPr>
        <w:t>:</w:t>
      </w:r>
      <w:r w:rsidR="006B2986" w:rsidRPr="006F11F1">
        <w:rPr>
          <w:sz w:val="18"/>
        </w:rPr>
        <w:t xml:space="preserve"> 150€</w:t>
      </w:r>
    </w:p>
    <w:p w14:paraId="61AEEDF2" w14:textId="77777777" w:rsidR="006F11F1" w:rsidRPr="006F11F1" w:rsidRDefault="006F11F1" w:rsidP="006F11F1">
      <w:pPr>
        <w:pStyle w:val="Prrafodelista"/>
        <w:numPr>
          <w:ilvl w:val="0"/>
          <w:numId w:val="6"/>
        </w:numPr>
        <w:jc w:val="both"/>
        <w:rPr>
          <w:sz w:val="18"/>
        </w:rPr>
      </w:pPr>
      <w:r w:rsidRPr="006F11F1">
        <w:rPr>
          <w:sz w:val="18"/>
        </w:rPr>
        <w:t>T</w:t>
      </w:r>
      <w:r w:rsidR="006B2986" w:rsidRPr="006F11F1">
        <w:rPr>
          <w:sz w:val="18"/>
        </w:rPr>
        <w:t>ercer premio</w:t>
      </w:r>
      <w:r w:rsidRPr="006F11F1">
        <w:rPr>
          <w:sz w:val="18"/>
        </w:rPr>
        <w:t>:</w:t>
      </w:r>
      <w:r w:rsidR="006B2986" w:rsidRPr="006F11F1">
        <w:rPr>
          <w:sz w:val="18"/>
        </w:rPr>
        <w:t xml:space="preserve"> 100€</w:t>
      </w:r>
    </w:p>
    <w:p w14:paraId="0EEB5421" w14:textId="77777777" w:rsidR="006B2986" w:rsidRPr="006F11F1" w:rsidRDefault="006F11F1" w:rsidP="006F11F1">
      <w:pPr>
        <w:pStyle w:val="Prrafodelista"/>
        <w:numPr>
          <w:ilvl w:val="0"/>
          <w:numId w:val="6"/>
        </w:numPr>
        <w:jc w:val="both"/>
        <w:rPr>
          <w:sz w:val="18"/>
        </w:rPr>
      </w:pPr>
      <w:r w:rsidRPr="006F11F1">
        <w:rPr>
          <w:sz w:val="18"/>
        </w:rPr>
        <w:t>C</w:t>
      </w:r>
      <w:r w:rsidR="006B2986" w:rsidRPr="006F11F1">
        <w:rPr>
          <w:sz w:val="18"/>
        </w:rPr>
        <w:t>uarto premio</w:t>
      </w:r>
      <w:r>
        <w:rPr>
          <w:sz w:val="18"/>
        </w:rPr>
        <w:t>:</w:t>
      </w:r>
      <w:r w:rsidR="006B2986" w:rsidRPr="006F11F1">
        <w:rPr>
          <w:sz w:val="18"/>
        </w:rPr>
        <w:t xml:space="preserve"> 50€</w:t>
      </w:r>
      <w:r w:rsidRPr="006F11F1">
        <w:rPr>
          <w:sz w:val="18"/>
        </w:rPr>
        <w:t xml:space="preserve"> </w:t>
      </w:r>
    </w:p>
    <w:p w14:paraId="75072916" w14:textId="77777777" w:rsidR="006F11F1" w:rsidRPr="00AB15D5" w:rsidRDefault="006F11F1" w:rsidP="006F11F1">
      <w:pPr>
        <w:jc w:val="both"/>
        <w:rPr>
          <w:b/>
          <w:sz w:val="18"/>
        </w:rPr>
      </w:pPr>
      <w:r w:rsidRPr="00AB15D5">
        <w:rPr>
          <w:b/>
          <w:sz w:val="18"/>
        </w:rPr>
        <w:t>FALLO</w:t>
      </w:r>
    </w:p>
    <w:p w14:paraId="2EC02C8D" w14:textId="77777777" w:rsidR="006F11F1" w:rsidRDefault="006F11F1" w:rsidP="006F11F1">
      <w:pPr>
        <w:jc w:val="both"/>
        <w:rPr>
          <w:sz w:val="18"/>
        </w:rPr>
      </w:pPr>
      <w:r w:rsidRPr="00AB15D5">
        <w:rPr>
          <w:sz w:val="18"/>
        </w:rPr>
        <w:t xml:space="preserve">El fallo del jurado se </w:t>
      </w:r>
      <w:r w:rsidR="00C3202C">
        <w:rPr>
          <w:sz w:val="18"/>
        </w:rPr>
        <w:t>h</w:t>
      </w:r>
      <w:r w:rsidRPr="00AB15D5">
        <w:rPr>
          <w:sz w:val="18"/>
        </w:rPr>
        <w:t xml:space="preserve">ará </w:t>
      </w:r>
      <w:r w:rsidR="00C3202C">
        <w:rPr>
          <w:sz w:val="18"/>
        </w:rPr>
        <w:t>público una vez finalizado el periodo</w:t>
      </w:r>
      <w:r w:rsidRPr="00AB15D5">
        <w:rPr>
          <w:sz w:val="18"/>
        </w:rPr>
        <w:t xml:space="preserve"> de exposición</w:t>
      </w:r>
      <w:r w:rsidR="00C3202C">
        <w:rPr>
          <w:sz w:val="18"/>
        </w:rPr>
        <w:t>,</w:t>
      </w:r>
      <w:r w:rsidRPr="00AB15D5">
        <w:rPr>
          <w:sz w:val="18"/>
        </w:rPr>
        <w:t xml:space="preserve"> </w:t>
      </w:r>
      <w:r w:rsidR="00C3202C">
        <w:rPr>
          <w:sz w:val="18"/>
        </w:rPr>
        <w:t>a través</w:t>
      </w:r>
      <w:r w:rsidRPr="00AB15D5">
        <w:rPr>
          <w:sz w:val="18"/>
        </w:rPr>
        <w:t xml:space="preserve"> la página </w:t>
      </w:r>
      <w:r w:rsidR="00C3202C">
        <w:rPr>
          <w:sz w:val="18"/>
        </w:rPr>
        <w:t>web municipal</w:t>
      </w:r>
      <w:r w:rsidRPr="00AB15D5">
        <w:rPr>
          <w:sz w:val="18"/>
        </w:rPr>
        <w:t xml:space="preserve">. El jurado podrá declarar desierto el concurso </w:t>
      </w:r>
      <w:r w:rsidR="00C3202C">
        <w:rPr>
          <w:sz w:val="18"/>
        </w:rPr>
        <w:t>si considera que los proyectos no cumplen la finalidad y requisitos establecidos</w:t>
      </w:r>
      <w:r w:rsidRPr="00AB15D5">
        <w:rPr>
          <w:sz w:val="18"/>
        </w:rPr>
        <w:t>.</w:t>
      </w:r>
    </w:p>
    <w:p w14:paraId="1D79E4EE" w14:textId="77777777" w:rsidR="00FA5408" w:rsidRDefault="00FA5408" w:rsidP="006F11F1">
      <w:pPr>
        <w:jc w:val="both"/>
        <w:rPr>
          <w:sz w:val="18"/>
        </w:rPr>
      </w:pPr>
      <w:r>
        <w:rPr>
          <w:sz w:val="18"/>
        </w:rPr>
        <w:t xml:space="preserve">La entrega de premios se anunciará oportunamente en </w:t>
      </w:r>
      <w:hyperlink r:id="rId9" w:history="1">
        <w:r w:rsidRPr="007520E7">
          <w:rPr>
            <w:rStyle w:val="Hipervnculo"/>
            <w:sz w:val="18"/>
          </w:rPr>
          <w:t>www.aytomiengo.org</w:t>
        </w:r>
      </w:hyperlink>
    </w:p>
    <w:p w14:paraId="685051C7" w14:textId="77777777" w:rsidR="00FA5408" w:rsidRPr="00AB15D5" w:rsidRDefault="00FA5408" w:rsidP="006F11F1">
      <w:pPr>
        <w:jc w:val="both"/>
        <w:rPr>
          <w:sz w:val="18"/>
        </w:rPr>
      </w:pPr>
    </w:p>
    <w:sectPr w:rsidR="00FA5408" w:rsidRPr="00AB15D5" w:rsidSect="00750DEF">
      <w:headerReference w:type="default" r:id="rId10"/>
      <w:pgSz w:w="11906" w:h="16838"/>
      <w:pgMar w:top="1666" w:right="1701" w:bottom="1276" w:left="1701" w:header="708" w:footer="40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647D" w14:textId="77777777" w:rsidR="00D64B9F" w:rsidRDefault="00D64B9F" w:rsidP="009E4B2D">
      <w:pPr>
        <w:spacing w:after="0" w:line="240" w:lineRule="auto"/>
      </w:pPr>
      <w:r>
        <w:separator/>
      </w:r>
    </w:p>
  </w:endnote>
  <w:endnote w:type="continuationSeparator" w:id="0">
    <w:p w14:paraId="595C6C3E" w14:textId="77777777" w:rsidR="00D64B9F" w:rsidRDefault="00D64B9F" w:rsidP="009E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BCAE" w14:textId="77777777" w:rsidR="00D64B9F" w:rsidRDefault="00D64B9F" w:rsidP="009E4B2D">
      <w:pPr>
        <w:spacing w:after="0" w:line="240" w:lineRule="auto"/>
      </w:pPr>
      <w:r>
        <w:separator/>
      </w:r>
    </w:p>
  </w:footnote>
  <w:footnote w:type="continuationSeparator" w:id="0">
    <w:p w14:paraId="23F82149" w14:textId="77777777" w:rsidR="00D64B9F" w:rsidRDefault="00D64B9F" w:rsidP="009E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5B0E" w14:textId="77777777" w:rsidR="009E4B2D" w:rsidRDefault="00750DEF" w:rsidP="009E4B2D">
    <w:pPr>
      <w:pStyle w:val="Encabezado"/>
      <w:tabs>
        <w:tab w:val="left" w:pos="687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E169818" wp14:editId="03D5B3DA">
          <wp:simplePos x="0" y="0"/>
          <wp:positionH relativeFrom="column">
            <wp:posOffset>4116705</wp:posOffset>
          </wp:positionH>
          <wp:positionV relativeFrom="paragraph">
            <wp:posOffset>-109855</wp:posOffset>
          </wp:positionV>
          <wp:extent cx="1277620" cy="722630"/>
          <wp:effectExtent l="19050" t="0" r="0" b="0"/>
          <wp:wrapNone/>
          <wp:docPr id="1" name="Imagen 1" descr="C:\Users\Invitado\Downloads\logo-desde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vitado\Downloads\logo-desde-vect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8617196" wp14:editId="0D4F5499">
          <wp:simplePos x="0" y="0"/>
          <wp:positionH relativeFrom="column">
            <wp:posOffset>4386</wp:posOffset>
          </wp:positionH>
          <wp:positionV relativeFrom="paragraph">
            <wp:posOffset>-109339</wp:posOffset>
          </wp:positionV>
          <wp:extent cx="1531088" cy="723014"/>
          <wp:effectExtent l="0" t="0" r="0" b="0"/>
          <wp:wrapNone/>
          <wp:docPr id="4" name="Imagen 4" descr="C:\Users\Invitado\Downloads\decoracionnavideñ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vitado\Downloads\decoracionnavideñ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088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4B2D">
      <w:t xml:space="preserve">      </w:t>
    </w:r>
    <w:r w:rsidR="00983393">
      <w:t xml:space="preserve">   </w:t>
    </w:r>
    <w:r w:rsidR="009E4B2D"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427"/>
    <w:multiLevelType w:val="hybridMultilevel"/>
    <w:tmpl w:val="BE986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22F55"/>
    <w:multiLevelType w:val="hybridMultilevel"/>
    <w:tmpl w:val="1CD80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02F4"/>
    <w:multiLevelType w:val="hybridMultilevel"/>
    <w:tmpl w:val="086436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33BDB"/>
    <w:multiLevelType w:val="hybridMultilevel"/>
    <w:tmpl w:val="5C50E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B7E7D"/>
    <w:multiLevelType w:val="hybridMultilevel"/>
    <w:tmpl w:val="8B3AA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D20A4"/>
    <w:multiLevelType w:val="hybridMultilevel"/>
    <w:tmpl w:val="BD005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48887">
    <w:abstractNumId w:val="3"/>
  </w:num>
  <w:num w:numId="2" w16cid:durableId="1411460082">
    <w:abstractNumId w:val="4"/>
  </w:num>
  <w:num w:numId="3" w16cid:durableId="1146236662">
    <w:abstractNumId w:val="2"/>
  </w:num>
  <w:num w:numId="4" w16cid:durableId="850215203">
    <w:abstractNumId w:val="1"/>
  </w:num>
  <w:num w:numId="5" w16cid:durableId="816142947">
    <w:abstractNumId w:val="5"/>
  </w:num>
  <w:num w:numId="6" w16cid:durableId="88776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64D"/>
    <w:rsid w:val="00126764"/>
    <w:rsid w:val="001519A7"/>
    <w:rsid w:val="0016480F"/>
    <w:rsid w:val="001A1497"/>
    <w:rsid w:val="001A6F82"/>
    <w:rsid w:val="001C520D"/>
    <w:rsid w:val="002844A1"/>
    <w:rsid w:val="002F064D"/>
    <w:rsid w:val="00305EBB"/>
    <w:rsid w:val="00386A42"/>
    <w:rsid w:val="003D13F5"/>
    <w:rsid w:val="003E7F2A"/>
    <w:rsid w:val="00467A33"/>
    <w:rsid w:val="00467D2A"/>
    <w:rsid w:val="004E3523"/>
    <w:rsid w:val="004E7FC7"/>
    <w:rsid w:val="00521266"/>
    <w:rsid w:val="005A1822"/>
    <w:rsid w:val="005E1610"/>
    <w:rsid w:val="00636ADA"/>
    <w:rsid w:val="006B2986"/>
    <w:rsid w:val="006C1F62"/>
    <w:rsid w:val="006C2FD7"/>
    <w:rsid w:val="006F11F1"/>
    <w:rsid w:val="00723CA8"/>
    <w:rsid w:val="0073536D"/>
    <w:rsid w:val="0073774A"/>
    <w:rsid w:val="00750DEF"/>
    <w:rsid w:val="007748E1"/>
    <w:rsid w:val="007F5A94"/>
    <w:rsid w:val="0083784D"/>
    <w:rsid w:val="008E010D"/>
    <w:rsid w:val="00946FC0"/>
    <w:rsid w:val="009826DA"/>
    <w:rsid w:val="00983393"/>
    <w:rsid w:val="00995C79"/>
    <w:rsid w:val="009C76D4"/>
    <w:rsid w:val="009D5B4C"/>
    <w:rsid w:val="009E4B2D"/>
    <w:rsid w:val="00A15B22"/>
    <w:rsid w:val="00A8355C"/>
    <w:rsid w:val="00AB1C33"/>
    <w:rsid w:val="00B11B71"/>
    <w:rsid w:val="00B7364F"/>
    <w:rsid w:val="00BB4476"/>
    <w:rsid w:val="00BE136E"/>
    <w:rsid w:val="00BE75DB"/>
    <w:rsid w:val="00C26CCD"/>
    <w:rsid w:val="00C3202C"/>
    <w:rsid w:val="00C460C0"/>
    <w:rsid w:val="00CE4A7B"/>
    <w:rsid w:val="00D21FEE"/>
    <w:rsid w:val="00D302B4"/>
    <w:rsid w:val="00D55E53"/>
    <w:rsid w:val="00D64B9F"/>
    <w:rsid w:val="00DE00C2"/>
    <w:rsid w:val="00DE5D47"/>
    <w:rsid w:val="00E104D5"/>
    <w:rsid w:val="00E13C85"/>
    <w:rsid w:val="00EA19B2"/>
    <w:rsid w:val="00EA4672"/>
    <w:rsid w:val="00ED231D"/>
    <w:rsid w:val="00FA5408"/>
    <w:rsid w:val="00FD02E9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C6832"/>
  <w15:docId w15:val="{F3447A30-7A87-436D-BE4F-B312156B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44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E4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4B2D"/>
  </w:style>
  <w:style w:type="paragraph" w:styleId="Piedepgina">
    <w:name w:val="footer"/>
    <w:basedOn w:val="Normal"/>
    <w:link w:val="PiedepginaCar"/>
    <w:uiPriority w:val="99"/>
    <w:semiHidden/>
    <w:unhideWhenUsed/>
    <w:rsid w:val="009E4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4B2D"/>
  </w:style>
  <w:style w:type="paragraph" w:styleId="Textodeglobo">
    <w:name w:val="Balloon Text"/>
    <w:basedOn w:val="Normal"/>
    <w:link w:val="TextodegloboCar"/>
    <w:uiPriority w:val="99"/>
    <w:semiHidden/>
    <w:unhideWhenUsed/>
    <w:rsid w:val="009E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B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83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on@aytomieng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ytomieng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ytomieng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pedro velarde barcena</cp:lastModifiedBy>
  <cp:revision>4</cp:revision>
  <cp:lastPrinted>2025-12-02T10:01:00Z</cp:lastPrinted>
  <dcterms:created xsi:type="dcterms:W3CDTF">2025-12-02T10:03:00Z</dcterms:created>
  <dcterms:modified xsi:type="dcterms:W3CDTF">2025-12-03T07:05:00Z</dcterms:modified>
</cp:coreProperties>
</file>