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9" w:type="dxa"/>
        <w:tblInd w:w="-63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5031"/>
        <w:gridCol w:w="5038"/>
      </w:tblGrid>
      <w:tr w:rsidR="00007D4A" w:rsidRPr="00EC252D" w:rsidTr="00007D4A">
        <w:tblPrEx>
          <w:tblCellMar>
            <w:top w:w="0" w:type="dxa"/>
            <w:bottom w:w="0" w:type="dxa"/>
          </w:tblCellMar>
        </w:tblPrEx>
        <w:trPr>
          <w:trHeight w:val="440"/>
        </w:trPr>
        <w:tc>
          <w:tcPr>
            <w:tcW w:w="10069" w:type="dxa"/>
            <w:gridSpan w:val="2"/>
            <w:tcBorders>
              <w:top w:val="single" w:sz="4" w:space="0" w:color="auto"/>
              <w:bottom w:val="single" w:sz="4" w:space="0" w:color="auto"/>
            </w:tcBorders>
            <w:shd w:val="clear" w:color="auto" w:fill="E0E0E0"/>
            <w:vAlign w:val="center"/>
          </w:tcPr>
          <w:p w:rsidR="00007D4A" w:rsidRDefault="00007D4A" w:rsidP="00F83E67">
            <w:pPr>
              <w:jc w:val="center"/>
              <w:rPr>
                <w:rFonts w:ascii="Segoe UI" w:hAnsi="Segoe UI" w:cs="Segoe UI"/>
                <w:b/>
                <w:bCs/>
                <w:szCs w:val="22"/>
              </w:rPr>
            </w:pPr>
            <w:r>
              <w:rPr>
                <w:rFonts w:ascii="Segoe UI" w:hAnsi="Segoe UI" w:cs="Segoe UI"/>
                <w:b/>
                <w:bCs/>
                <w:szCs w:val="22"/>
              </w:rPr>
              <w:t>DATOS PERSONALES</w:t>
            </w:r>
          </w:p>
        </w:tc>
      </w:tr>
      <w:tr w:rsidR="00243AFD" w:rsidRPr="00EC252D" w:rsidTr="00261737">
        <w:tblPrEx>
          <w:tblCellMar>
            <w:top w:w="0" w:type="dxa"/>
            <w:bottom w:w="0" w:type="dxa"/>
          </w:tblCellMar>
        </w:tblPrEx>
        <w:trPr>
          <w:trHeight w:val="440"/>
        </w:trPr>
        <w:tc>
          <w:tcPr>
            <w:tcW w:w="10069" w:type="dxa"/>
            <w:gridSpan w:val="2"/>
            <w:tcBorders>
              <w:top w:val="single" w:sz="4" w:space="0" w:color="auto"/>
            </w:tcBorders>
            <w:vAlign w:val="center"/>
          </w:tcPr>
          <w:p w:rsidR="00243AFD" w:rsidRPr="00261737" w:rsidRDefault="00243AFD" w:rsidP="00F83E67">
            <w:pPr>
              <w:rPr>
                <w:rFonts w:ascii="Segoe UI" w:hAnsi="Segoe UI" w:cs="Segoe UI"/>
                <w:bCs/>
                <w:szCs w:val="22"/>
              </w:rPr>
            </w:pPr>
            <w:r w:rsidRPr="00261737">
              <w:rPr>
                <w:rFonts w:ascii="Segoe UI" w:hAnsi="Segoe UI" w:cs="Segoe UI"/>
                <w:bCs/>
                <w:szCs w:val="22"/>
              </w:rPr>
              <w:t>NOMBRE</w:t>
            </w:r>
            <w:r w:rsidR="00B16382" w:rsidRPr="00261737">
              <w:rPr>
                <w:rFonts w:ascii="Segoe UI" w:hAnsi="Segoe UI" w:cs="Segoe UI"/>
                <w:bCs/>
                <w:szCs w:val="22"/>
              </w:rPr>
              <w:t xml:space="preserve"> Y APELLIDOS</w:t>
            </w:r>
            <w:r w:rsidR="00BC6D23" w:rsidRPr="00261737">
              <w:rPr>
                <w:rFonts w:ascii="Segoe UI" w:hAnsi="Segoe UI" w:cs="Segoe UI"/>
                <w:bCs/>
                <w:szCs w:val="22"/>
              </w:rPr>
              <w:t xml:space="preserve"> </w:t>
            </w:r>
            <w:r w:rsidRPr="00261737">
              <w:rPr>
                <w:rFonts w:ascii="Segoe UI" w:hAnsi="Segoe UI" w:cs="Segoe UI"/>
                <w:bCs/>
                <w:szCs w:val="22"/>
              </w:rPr>
              <w:t>:</w:t>
            </w:r>
          </w:p>
        </w:tc>
      </w:tr>
      <w:tr w:rsidR="00BF3DF3" w:rsidRPr="00EC252D" w:rsidTr="00261737">
        <w:tblPrEx>
          <w:tblCellMar>
            <w:top w:w="0" w:type="dxa"/>
            <w:bottom w:w="0" w:type="dxa"/>
          </w:tblCellMar>
        </w:tblPrEx>
        <w:trPr>
          <w:trHeight w:val="440"/>
        </w:trPr>
        <w:tc>
          <w:tcPr>
            <w:tcW w:w="5029" w:type="dxa"/>
            <w:vAlign w:val="center"/>
          </w:tcPr>
          <w:p w:rsidR="00BF3DF3" w:rsidRPr="00261737" w:rsidRDefault="00BF3DF3" w:rsidP="00F83E67">
            <w:pPr>
              <w:rPr>
                <w:rFonts w:ascii="Segoe UI" w:hAnsi="Segoe UI" w:cs="Segoe UI"/>
                <w:bCs/>
                <w:szCs w:val="22"/>
                <w:lang w:val="da-DK"/>
              </w:rPr>
            </w:pPr>
            <w:r w:rsidRPr="00261737">
              <w:rPr>
                <w:rFonts w:ascii="Segoe UI" w:hAnsi="Segoe UI" w:cs="Segoe UI"/>
                <w:bCs/>
                <w:szCs w:val="22"/>
                <w:lang w:val="da-DK"/>
              </w:rPr>
              <w:t>D.N.I.</w:t>
            </w:r>
            <w:r w:rsidR="00BC6D23" w:rsidRPr="00261737">
              <w:rPr>
                <w:rFonts w:ascii="Segoe UI" w:hAnsi="Segoe UI" w:cs="Segoe UI"/>
                <w:bCs/>
                <w:szCs w:val="22"/>
                <w:lang w:val="da-DK"/>
              </w:rPr>
              <w:t xml:space="preserve"> </w:t>
            </w:r>
            <w:r w:rsidRPr="00261737">
              <w:rPr>
                <w:rFonts w:ascii="Segoe UI" w:hAnsi="Segoe UI" w:cs="Segoe UI"/>
                <w:bCs/>
                <w:szCs w:val="22"/>
                <w:lang w:val="da-DK"/>
              </w:rPr>
              <w:t xml:space="preserve">: </w:t>
            </w:r>
          </w:p>
        </w:tc>
        <w:tc>
          <w:tcPr>
            <w:tcW w:w="5040" w:type="dxa"/>
            <w:shd w:val="clear" w:color="auto" w:fill="auto"/>
            <w:vAlign w:val="center"/>
          </w:tcPr>
          <w:p w:rsidR="00BF3DF3" w:rsidRPr="00261737" w:rsidRDefault="00BF3DF3" w:rsidP="00F83E67">
            <w:pPr>
              <w:rPr>
                <w:rFonts w:ascii="Segoe UI" w:hAnsi="Segoe UI" w:cs="Segoe UI"/>
                <w:bCs/>
                <w:szCs w:val="22"/>
              </w:rPr>
            </w:pPr>
            <w:r w:rsidRPr="00261737">
              <w:rPr>
                <w:rFonts w:ascii="Segoe UI" w:hAnsi="Segoe UI" w:cs="Segoe UI"/>
                <w:bCs/>
                <w:szCs w:val="22"/>
              </w:rPr>
              <w:t>TELEFONO</w:t>
            </w:r>
            <w:r w:rsidR="00BC6D23" w:rsidRPr="00261737">
              <w:rPr>
                <w:rFonts w:ascii="Segoe UI" w:hAnsi="Segoe UI" w:cs="Segoe UI"/>
                <w:bCs/>
                <w:szCs w:val="22"/>
              </w:rPr>
              <w:t xml:space="preserve"> </w:t>
            </w:r>
            <w:r w:rsidRPr="00261737">
              <w:rPr>
                <w:rFonts w:ascii="Segoe UI" w:hAnsi="Segoe UI" w:cs="Segoe UI"/>
                <w:bCs/>
                <w:szCs w:val="22"/>
              </w:rPr>
              <w:t>:</w:t>
            </w:r>
          </w:p>
        </w:tc>
      </w:tr>
      <w:tr w:rsidR="00261737" w:rsidRPr="00EC252D" w:rsidTr="00261737">
        <w:tblPrEx>
          <w:tblCellMar>
            <w:top w:w="0" w:type="dxa"/>
            <w:bottom w:w="0" w:type="dxa"/>
          </w:tblCellMar>
        </w:tblPrEx>
        <w:trPr>
          <w:trHeight w:val="440"/>
        </w:trPr>
        <w:tc>
          <w:tcPr>
            <w:tcW w:w="5034" w:type="dxa"/>
            <w:vAlign w:val="center"/>
          </w:tcPr>
          <w:p w:rsidR="00261737" w:rsidRPr="00261737" w:rsidRDefault="00261737" w:rsidP="00F83E67">
            <w:pPr>
              <w:rPr>
                <w:rFonts w:ascii="Segoe UI" w:hAnsi="Segoe UI" w:cs="Segoe UI"/>
                <w:bCs/>
                <w:szCs w:val="22"/>
              </w:rPr>
            </w:pPr>
            <w:r w:rsidRPr="00261737">
              <w:rPr>
                <w:rFonts w:ascii="Segoe UI" w:hAnsi="Segoe UI" w:cs="Segoe UI"/>
                <w:bCs/>
                <w:szCs w:val="22"/>
                <w:lang w:val="da-DK"/>
              </w:rPr>
              <w:t xml:space="preserve">EMAIL : </w:t>
            </w:r>
          </w:p>
        </w:tc>
        <w:tc>
          <w:tcPr>
            <w:tcW w:w="5035" w:type="dxa"/>
            <w:vAlign w:val="center"/>
          </w:tcPr>
          <w:p w:rsidR="00DC2C7A" w:rsidRPr="00DC2C7A" w:rsidRDefault="00261737" w:rsidP="00F83E67">
            <w:pPr>
              <w:rPr>
                <w:rFonts w:ascii="Segoe UI" w:hAnsi="Segoe UI" w:cs="Segoe UI"/>
                <w:bCs/>
                <w:szCs w:val="22"/>
              </w:rPr>
            </w:pPr>
            <w:r w:rsidRPr="00261737">
              <w:rPr>
                <w:rFonts w:ascii="Segoe UI" w:hAnsi="Segoe UI" w:cs="Segoe UI"/>
                <w:bCs/>
                <w:szCs w:val="22"/>
              </w:rPr>
              <w:t>Nº TARJETA</w:t>
            </w:r>
            <w:r w:rsidR="004C1B16">
              <w:rPr>
                <w:rFonts w:ascii="Segoe UI" w:hAnsi="Segoe UI" w:cs="Segoe UI"/>
                <w:bCs/>
                <w:szCs w:val="22"/>
              </w:rPr>
              <w:t xml:space="preserve"> </w:t>
            </w:r>
            <w:r w:rsidR="00DC2C7A" w:rsidRPr="00DC2C7A">
              <w:rPr>
                <w:rFonts w:ascii="Segoe UI" w:hAnsi="Segoe UI" w:cs="Segoe UI"/>
                <w:bCs/>
                <w:sz w:val="16"/>
                <w:szCs w:val="16"/>
              </w:rPr>
              <w:t>(a rellenar por el Ayuntamiento)</w:t>
            </w:r>
            <w:r w:rsidR="004C1B16">
              <w:rPr>
                <w:rFonts w:ascii="Segoe UI" w:hAnsi="Segoe UI" w:cs="Segoe UI"/>
                <w:bCs/>
                <w:sz w:val="16"/>
                <w:szCs w:val="16"/>
              </w:rPr>
              <w:t xml:space="preserve"> :</w:t>
            </w:r>
          </w:p>
        </w:tc>
      </w:tr>
      <w:tr w:rsidR="00581873" w:rsidRPr="00EC252D" w:rsidTr="00261737">
        <w:tblPrEx>
          <w:tblCellMar>
            <w:top w:w="0" w:type="dxa"/>
            <w:bottom w:w="0" w:type="dxa"/>
          </w:tblCellMar>
        </w:tblPrEx>
        <w:trPr>
          <w:trHeight w:val="440"/>
        </w:trPr>
        <w:tc>
          <w:tcPr>
            <w:tcW w:w="10069" w:type="dxa"/>
            <w:gridSpan w:val="2"/>
            <w:vAlign w:val="center"/>
          </w:tcPr>
          <w:p w:rsidR="00581873" w:rsidRPr="00261737" w:rsidRDefault="00581873" w:rsidP="00F83E67">
            <w:pPr>
              <w:rPr>
                <w:rFonts w:ascii="Segoe UI" w:hAnsi="Segoe UI" w:cs="Segoe UI"/>
                <w:bCs/>
                <w:szCs w:val="22"/>
              </w:rPr>
            </w:pPr>
            <w:r w:rsidRPr="00261737">
              <w:rPr>
                <w:rFonts w:ascii="Segoe UI" w:hAnsi="Segoe UI" w:cs="Segoe UI"/>
                <w:bCs/>
                <w:szCs w:val="22"/>
              </w:rPr>
              <w:t>DIRECCIÓN</w:t>
            </w:r>
            <w:r w:rsidR="00BC6D23" w:rsidRPr="00261737">
              <w:rPr>
                <w:rFonts w:ascii="Segoe UI" w:hAnsi="Segoe UI" w:cs="Segoe UI"/>
                <w:bCs/>
                <w:szCs w:val="22"/>
              </w:rPr>
              <w:t xml:space="preserve"> </w:t>
            </w:r>
            <w:r w:rsidRPr="00261737">
              <w:rPr>
                <w:rFonts w:ascii="Segoe UI" w:hAnsi="Segoe UI" w:cs="Segoe UI"/>
                <w:bCs/>
                <w:szCs w:val="22"/>
              </w:rPr>
              <w:t>:</w:t>
            </w:r>
          </w:p>
        </w:tc>
      </w:tr>
      <w:tr w:rsidR="00BF3DF3" w:rsidRPr="00EC252D" w:rsidTr="00261737">
        <w:tblPrEx>
          <w:tblCellMar>
            <w:top w:w="0" w:type="dxa"/>
            <w:bottom w:w="0" w:type="dxa"/>
          </w:tblCellMar>
        </w:tblPrEx>
        <w:trPr>
          <w:trHeight w:val="440"/>
        </w:trPr>
        <w:tc>
          <w:tcPr>
            <w:tcW w:w="10069" w:type="dxa"/>
            <w:gridSpan w:val="2"/>
            <w:tcBorders>
              <w:bottom w:val="single" w:sz="4" w:space="0" w:color="auto"/>
            </w:tcBorders>
            <w:vAlign w:val="center"/>
          </w:tcPr>
          <w:p w:rsidR="00BF3DF3" w:rsidRPr="00261737" w:rsidRDefault="00581873" w:rsidP="00F83E67">
            <w:pPr>
              <w:rPr>
                <w:rFonts w:ascii="Segoe UI" w:hAnsi="Segoe UI" w:cs="Segoe UI"/>
                <w:bCs/>
                <w:szCs w:val="22"/>
              </w:rPr>
            </w:pPr>
            <w:r w:rsidRPr="00261737">
              <w:rPr>
                <w:rFonts w:ascii="Segoe UI" w:hAnsi="Segoe UI" w:cs="Segoe UI"/>
                <w:bCs/>
                <w:szCs w:val="22"/>
              </w:rPr>
              <w:t>LOCALIDAD</w:t>
            </w:r>
            <w:r w:rsidR="00BC6D23" w:rsidRPr="00261737">
              <w:rPr>
                <w:rFonts w:ascii="Segoe UI" w:hAnsi="Segoe UI" w:cs="Segoe UI"/>
                <w:bCs/>
                <w:szCs w:val="22"/>
              </w:rPr>
              <w:t xml:space="preserve"> </w:t>
            </w:r>
            <w:r w:rsidRPr="00261737">
              <w:rPr>
                <w:rFonts w:ascii="Segoe UI" w:hAnsi="Segoe UI" w:cs="Segoe UI"/>
                <w:bCs/>
                <w:szCs w:val="22"/>
              </w:rPr>
              <w:t>:</w:t>
            </w:r>
          </w:p>
        </w:tc>
      </w:tr>
      <w:tr w:rsidR="00027E59" w:rsidRPr="00EC252D" w:rsidTr="00AE63DD">
        <w:tblPrEx>
          <w:tblCellMar>
            <w:top w:w="0" w:type="dxa"/>
            <w:bottom w:w="0" w:type="dxa"/>
          </w:tblCellMar>
        </w:tblPrEx>
        <w:trPr>
          <w:trHeight w:hRule="exact" w:val="247"/>
        </w:trPr>
        <w:tc>
          <w:tcPr>
            <w:tcW w:w="10069" w:type="dxa"/>
            <w:gridSpan w:val="2"/>
            <w:tcBorders>
              <w:top w:val="single" w:sz="4" w:space="0" w:color="auto"/>
              <w:left w:val="nil"/>
              <w:bottom w:val="single" w:sz="4" w:space="0" w:color="auto"/>
              <w:right w:val="nil"/>
            </w:tcBorders>
            <w:shd w:val="clear" w:color="auto" w:fill="auto"/>
            <w:vAlign w:val="center"/>
          </w:tcPr>
          <w:p w:rsidR="00027E59" w:rsidRDefault="00027E59" w:rsidP="00A058E9">
            <w:pPr>
              <w:spacing w:line="360" w:lineRule="auto"/>
              <w:jc w:val="center"/>
              <w:rPr>
                <w:rFonts w:ascii="Segoe UI" w:hAnsi="Segoe UI" w:cs="Segoe UI"/>
                <w:b/>
                <w:bCs/>
                <w:szCs w:val="22"/>
              </w:rPr>
            </w:pPr>
          </w:p>
        </w:tc>
      </w:tr>
      <w:tr w:rsidR="00027E59" w:rsidRPr="00EC252D" w:rsidTr="00C6044B">
        <w:tblPrEx>
          <w:tblCellMar>
            <w:top w:w="0" w:type="dxa"/>
            <w:bottom w:w="0" w:type="dxa"/>
          </w:tblCellMar>
        </w:tblPrEx>
        <w:trPr>
          <w:trHeight w:val="440"/>
        </w:trPr>
        <w:tc>
          <w:tcPr>
            <w:tcW w:w="10069" w:type="dxa"/>
            <w:gridSpan w:val="2"/>
            <w:tcBorders>
              <w:top w:val="single" w:sz="4" w:space="0" w:color="auto"/>
              <w:bottom w:val="single" w:sz="4" w:space="0" w:color="auto"/>
            </w:tcBorders>
            <w:shd w:val="clear" w:color="auto" w:fill="E0E0E0"/>
            <w:vAlign w:val="center"/>
          </w:tcPr>
          <w:p w:rsidR="00027E59" w:rsidRDefault="003E6A71" w:rsidP="00F83E67">
            <w:pPr>
              <w:jc w:val="center"/>
              <w:rPr>
                <w:rFonts w:ascii="Segoe UI" w:hAnsi="Segoe UI" w:cs="Segoe UI"/>
                <w:b/>
                <w:bCs/>
                <w:szCs w:val="22"/>
              </w:rPr>
            </w:pPr>
            <w:r>
              <w:rPr>
                <w:rFonts w:ascii="Segoe UI" w:hAnsi="Segoe UI" w:cs="Segoe UI"/>
                <w:b/>
                <w:bCs/>
                <w:szCs w:val="22"/>
              </w:rPr>
              <w:t>INSTRUCCIONES</w:t>
            </w:r>
          </w:p>
        </w:tc>
      </w:tr>
      <w:tr w:rsidR="00E245BE" w:rsidRPr="00EC252D" w:rsidTr="00A058E9">
        <w:tblPrEx>
          <w:tblCellMar>
            <w:top w:w="0" w:type="dxa"/>
            <w:bottom w:w="0" w:type="dxa"/>
          </w:tblCellMar>
        </w:tblPrEx>
        <w:trPr>
          <w:trHeight w:val="1555"/>
        </w:trPr>
        <w:tc>
          <w:tcPr>
            <w:tcW w:w="10069" w:type="dxa"/>
            <w:gridSpan w:val="2"/>
            <w:tcBorders>
              <w:top w:val="single" w:sz="4" w:space="0" w:color="auto"/>
            </w:tcBorders>
          </w:tcPr>
          <w:p w:rsidR="00E245BE" w:rsidRPr="00FC6991" w:rsidRDefault="00E245BE" w:rsidP="00A058E9">
            <w:pPr>
              <w:jc w:val="both"/>
              <w:rPr>
                <w:rFonts w:ascii="Segoe UI" w:hAnsi="Segoe UI" w:cs="Segoe UI"/>
                <w:b/>
                <w:bCs/>
                <w:sz w:val="10"/>
                <w:szCs w:val="10"/>
              </w:rPr>
            </w:pPr>
          </w:p>
          <w:p w:rsidR="00383784" w:rsidRPr="00107767" w:rsidRDefault="00383784" w:rsidP="00383784">
            <w:pPr>
              <w:ind w:right="290" w:firstLine="279"/>
              <w:jc w:val="both"/>
              <w:rPr>
                <w:rFonts w:ascii="Segoe UI" w:hAnsi="Segoe UI" w:cs="Segoe UI"/>
                <w:bCs/>
                <w:sz w:val="20"/>
              </w:rPr>
            </w:pPr>
            <w:r w:rsidRPr="00107767">
              <w:rPr>
                <w:rFonts w:ascii="Segoe UI" w:hAnsi="Segoe UI" w:cs="Segoe UI"/>
                <w:bCs/>
                <w:sz w:val="20"/>
              </w:rPr>
              <w:t xml:space="preserve">1. Con este alta de usuario se le proporcionará una tarjeta electrónica de proximidad para acceder a las pistas después de haber realizado la reserva. </w:t>
            </w:r>
            <w:r w:rsidR="00DF4427">
              <w:rPr>
                <w:rFonts w:ascii="Segoe UI" w:hAnsi="Segoe UI" w:cs="Segoe UI"/>
                <w:bCs/>
                <w:sz w:val="20"/>
              </w:rPr>
              <w:t>La reposición de una nueva tarjeta en caso de pérdida tendrá un coste de 3 euros</w:t>
            </w:r>
            <w:r w:rsidRPr="00107767">
              <w:rPr>
                <w:rFonts w:ascii="Segoe UI" w:hAnsi="Segoe UI" w:cs="Segoe UI"/>
                <w:bCs/>
                <w:sz w:val="20"/>
              </w:rPr>
              <w:t>.</w:t>
            </w:r>
          </w:p>
          <w:p w:rsidR="00383784" w:rsidRPr="00107767" w:rsidRDefault="00383784" w:rsidP="00383784">
            <w:pPr>
              <w:ind w:right="290"/>
              <w:jc w:val="both"/>
              <w:rPr>
                <w:rFonts w:ascii="Segoe UI" w:hAnsi="Segoe UI" w:cs="Segoe UI"/>
                <w:bCs/>
                <w:sz w:val="20"/>
              </w:rPr>
            </w:pPr>
          </w:p>
          <w:p w:rsidR="00383784" w:rsidRPr="00107767" w:rsidRDefault="00383784" w:rsidP="00383784">
            <w:pPr>
              <w:ind w:right="290" w:firstLine="279"/>
              <w:jc w:val="both"/>
              <w:rPr>
                <w:rFonts w:ascii="Segoe UI" w:hAnsi="Segoe UI" w:cs="Segoe UI"/>
                <w:bCs/>
                <w:sz w:val="20"/>
              </w:rPr>
            </w:pPr>
            <w:bookmarkStart w:id="0" w:name="OLE_LINK1"/>
            <w:bookmarkStart w:id="1" w:name="OLE_LINK2"/>
            <w:r>
              <w:rPr>
                <w:rFonts w:ascii="Segoe UI" w:hAnsi="Segoe UI" w:cs="Segoe UI"/>
                <w:bCs/>
                <w:sz w:val="20"/>
              </w:rPr>
              <w:t>2</w:t>
            </w:r>
            <w:r w:rsidRPr="00107767">
              <w:rPr>
                <w:rFonts w:ascii="Segoe UI" w:hAnsi="Segoe UI" w:cs="Segoe UI"/>
                <w:bCs/>
                <w:sz w:val="20"/>
              </w:rPr>
              <w:t xml:space="preserve">. Puede realizar sus reservas de pista desde la Web </w:t>
            </w:r>
            <w:r w:rsidR="000B783A" w:rsidRPr="000B783A">
              <w:rPr>
                <w:rFonts w:ascii="Segoe UI" w:hAnsi="Segoe UI" w:cs="Segoe UI"/>
                <w:bCs/>
                <w:sz w:val="20"/>
                <w:u w:val="single"/>
              </w:rPr>
              <w:t>miengo.gestion-centros-deportivos.es</w:t>
            </w:r>
            <w:r w:rsidR="000B783A">
              <w:rPr>
                <w:rFonts w:ascii="Segoe UI" w:hAnsi="Segoe UI" w:cs="Segoe UI"/>
                <w:bCs/>
                <w:sz w:val="20"/>
              </w:rPr>
              <w:t xml:space="preserve"> </w:t>
            </w:r>
            <w:r>
              <w:rPr>
                <w:rFonts w:ascii="Segoe UI" w:hAnsi="Segoe UI" w:cs="Segoe UI"/>
                <w:bCs/>
                <w:sz w:val="20"/>
              </w:rPr>
              <w:t>indicando su DNI en los campos usuario y contraseña; esta última podrá ser modificada posteriormente desde la misma Web.</w:t>
            </w:r>
          </w:p>
          <w:bookmarkEnd w:id="0"/>
          <w:bookmarkEnd w:id="1"/>
          <w:p w:rsidR="00383784" w:rsidRPr="00107767" w:rsidRDefault="00383784" w:rsidP="00383784">
            <w:pPr>
              <w:ind w:right="290"/>
              <w:jc w:val="both"/>
              <w:rPr>
                <w:rFonts w:ascii="Segoe UI" w:hAnsi="Segoe UI" w:cs="Segoe UI"/>
                <w:bCs/>
                <w:sz w:val="20"/>
              </w:rPr>
            </w:pPr>
          </w:p>
          <w:p w:rsidR="00383784" w:rsidRDefault="00383784" w:rsidP="00383784">
            <w:pPr>
              <w:ind w:right="290" w:firstLine="279"/>
              <w:jc w:val="both"/>
              <w:rPr>
                <w:rFonts w:ascii="Segoe UI" w:hAnsi="Segoe UI" w:cs="Segoe UI"/>
                <w:bCs/>
                <w:sz w:val="20"/>
              </w:rPr>
            </w:pPr>
            <w:r>
              <w:rPr>
                <w:rFonts w:ascii="Segoe UI" w:hAnsi="Segoe UI" w:cs="Segoe UI"/>
                <w:bCs/>
                <w:sz w:val="20"/>
              </w:rPr>
              <w:t>3</w:t>
            </w:r>
            <w:r w:rsidRPr="00107767">
              <w:rPr>
                <w:rFonts w:ascii="Segoe UI" w:hAnsi="Segoe UI" w:cs="Segoe UI"/>
                <w:bCs/>
                <w:sz w:val="20"/>
              </w:rPr>
              <w:t>. Para poder reservar deberá tener saldo en su cuenta</w:t>
            </w:r>
            <w:r w:rsidR="0085676C">
              <w:rPr>
                <w:rFonts w:ascii="Segoe UI" w:hAnsi="Segoe UI" w:cs="Segoe UI"/>
                <w:bCs/>
                <w:sz w:val="20"/>
              </w:rPr>
              <w:t xml:space="preserve"> que</w:t>
            </w:r>
            <w:r w:rsidRPr="00107767">
              <w:rPr>
                <w:rFonts w:ascii="Segoe UI" w:hAnsi="Segoe UI" w:cs="Segoe UI"/>
                <w:bCs/>
                <w:sz w:val="20"/>
              </w:rPr>
              <w:t xml:space="preserve"> puede recargar a través de la pasarela de pago en la misma página de reservas, o realizando un ingreso en la cuenta del Ayuntamiento de Miengo (ES85 2048 2048 1834 0000 0122) en cuyo caso deberá aportar en el Ayuntamiento el justificante bancario correspondiente.</w:t>
            </w:r>
          </w:p>
          <w:p w:rsidR="00DA4E0C" w:rsidRDefault="00DA4E0C" w:rsidP="00383784">
            <w:pPr>
              <w:ind w:right="290" w:firstLine="279"/>
              <w:jc w:val="both"/>
              <w:rPr>
                <w:rFonts w:ascii="Segoe UI" w:hAnsi="Segoe UI" w:cs="Segoe UI"/>
                <w:bCs/>
                <w:sz w:val="20"/>
              </w:rPr>
            </w:pPr>
          </w:p>
          <w:p w:rsidR="00DA4E0C" w:rsidRPr="00107767" w:rsidRDefault="00DA4E0C" w:rsidP="00383784">
            <w:pPr>
              <w:ind w:right="290" w:firstLine="279"/>
              <w:jc w:val="both"/>
              <w:rPr>
                <w:rFonts w:ascii="Segoe UI" w:hAnsi="Segoe UI" w:cs="Segoe UI"/>
                <w:bCs/>
                <w:sz w:val="20"/>
              </w:rPr>
            </w:pPr>
            <w:r>
              <w:rPr>
                <w:rFonts w:ascii="Segoe UI" w:hAnsi="Segoe UI" w:cs="Segoe UI"/>
                <w:bCs/>
                <w:sz w:val="20"/>
              </w:rPr>
              <w:t xml:space="preserve">4. En la reserva está </w:t>
            </w:r>
            <w:r w:rsidR="00BA6BD1">
              <w:rPr>
                <w:rFonts w:ascii="Segoe UI" w:hAnsi="Segoe UI" w:cs="Segoe UI"/>
                <w:bCs/>
                <w:sz w:val="20"/>
              </w:rPr>
              <w:t xml:space="preserve">siempre </w:t>
            </w:r>
            <w:r>
              <w:rPr>
                <w:rFonts w:ascii="Segoe UI" w:hAnsi="Segoe UI" w:cs="Segoe UI"/>
                <w:bCs/>
                <w:sz w:val="20"/>
              </w:rPr>
              <w:t xml:space="preserve">incluido </w:t>
            </w:r>
            <w:r w:rsidR="00BA6BD1">
              <w:rPr>
                <w:rFonts w:ascii="Segoe UI" w:hAnsi="Segoe UI" w:cs="Segoe UI"/>
                <w:bCs/>
                <w:sz w:val="20"/>
              </w:rPr>
              <w:t>el coste de la luz artificial, que será reembolsado automáticamente en caso de no usarse durante la sesión.</w:t>
            </w:r>
          </w:p>
          <w:p w:rsidR="00383784" w:rsidRPr="00107767" w:rsidRDefault="00383784" w:rsidP="00383784">
            <w:pPr>
              <w:ind w:right="290"/>
              <w:jc w:val="both"/>
              <w:rPr>
                <w:rFonts w:ascii="Segoe UI" w:hAnsi="Segoe UI" w:cs="Segoe UI"/>
                <w:bCs/>
                <w:sz w:val="20"/>
              </w:rPr>
            </w:pPr>
          </w:p>
          <w:p w:rsidR="00383784" w:rsidRPr="00107767" w:rsidRDefault="00BA6BD1" w:rsidP="00383784">
            <w:pPr>
              <w:ind w:right="290" w:firstLine="279"/>
              <w:jc w:val="both"/>
              <w:rPr>
                <w:rFonts w:ascii="Segoe UI" w:hAnsi="Segoe UI" w:cs="Segoe UI"/>
                <w:bCs/>
                <w:sz w:val="20"/>
              </w:rPr>
            </w:pPr>
            <w:r>
              <w:rPr>
                <w:rFonts w:ascii="Segoe UI" w:hAnsi="Segoe UI" w:cs="Segoe UI"/>
                <w:bCs/>
                <w:sz w:val="20"/>
              </w:rPr>
              <w:t>5</w:t>
            </w:r>
            <w:r w:rsidR="00383784" w:rsidRPr="00107767">
              <w:rPr>
                <w:rFonts w:ascii="Segoe UI" w:hAnsi="Segoe UI" w:cs="Segoe UI"/>
                <w:bCs/>
                <w:sz w:val="20"/>
              </w:rPr>
              <w:t>. El acceso a la pista se realizará con la tarjeta electrónica desde 5 minutos antes de la hora de reserva.</w:t>
            </w:r>
          </w:p>
          <w:p w:rsidR="00383784" w:rsidRPr="00107767" w:rsidRDefault="00383784" w:rsidP="00383784">
            <w:pPr>
              <w:ind w:right="290" w:firstLine="279"/>
              <w:jc w:val="both"/>
              <w:rPr>
                <w:rFonts w:ascii="Segoe UI" w:hAnsi="Segoe UI" w:cs="Segoe UI"/>
                <w:bCs/>
                <w:sz w:val="20"/>
              </w:rPr>
            </w:pPr>
          </w:p>
          <w:p w:rsidR="00383784" w:rsidRPr="00107767" w:rsidRDefault="00BA6BD1" w:rsidP="00383784">
            <w:pPr>
              <w:ind w:firstLine="279"/>
              <w:jc w:val="both"/>
              <w:rPr>
                <w:rFonts w:ascii="Segoe UI" w:hAnsi="Segoe UI" w:cs="Segoe UI"/>
                <w:bCs/>
                <w:sz w:val="20"/>
              </w:rPr>
            </w:pPr>
            <w:r>
              <w:rPr>
                <w:rFonts w:ascii="Segoe UI" w:hAnsi="Segoe UI" w:cs="Segoe UI"/>
                <w:bCs/>
                <w:sz w:val="20"/>
              </w:rPr>
              <w:t>6</w:t>
            </w:r>
            <w:r w:rsidR="00383784" w:rsidRPr="00107767">
              <w:rPr>
                <w:rFonts w:ascii="Segoe UI" w:hAnsi="Segoe UI" w:cs="Segoe UI"/>
                <w:bCs/>
                <w:sz w:val="20"/>
              </w:rPr>
              <w:t>. Para cualquier duda o incidencia puede dirigirse a la cuenta de correo electrónico padel@aytomiengo.org</w:t>
            </w:r>
          </w:p>
          <w:p w:rsidR="00E245BE" w:rsidRPr="00EC252D" w:rsidRDefault="00E245BE" w:rsidP="00383784">
            <w:pPr>
              <w:ind w:firstLine="279"/>
              <w:jc w:val="both"/>
              <w:rPr>
                <w:rFonts w:ascii="Segoe UI" w:hAnsi="Segoe UI" w:cs="Segoe UI"/>
                <w:b/>
                <w:bCs/>
              </w:rPr>
            </w:pPr>
          </w:p>
        </w:tc>
      </w:tr>
    </w:tbl>
    <w:p w:rsidR="002575CF" w:rsidRPr="00FC6991" w:rsidRDefault="002575CF" w:rsidP="00FC6991">
      <w:pPr>
        <w:rPr>
          <w:rFonts w:ascii="Segoe UI" w:hAnsi="Segoe UI" w:cs="Segoe UI"/>
          <w:bCs/>
          <w:sz w:val="10"/>
          <w:szCs w:val="10"/>
        </w:rPr>
      </w:pPr>
    </w:p>
    <w:p w:rsidR="00E16ADB" w:rsidRDefault="00E16ADB" w:rsidP="00E16ADB">
      <w:pPr>
        <w:ind w:left="-720"/>
        <w:jc w:val="both"/>
      </w:pPr>
      <w:r w:rsidRPr="00F136CD">
        <w:rPr>
          <w:rFonts w:ascii="Segoe UI" w:hAnsi="Segoe UI" w:cs="Segoe UI"/>
          <w:bCs/>
          <w:sz w:val="16"/>
          <w:szCs w:val="16"/>
        </w:rPr>
        <w:t xml:space="preserve">Según la LOPD 15/1999, le informamos que los datos de carácter personal recibidos a través de este documento serán alojados en ficheros cuyo responsable es el AYUNTAMIENTO DE MIENGO, cuya finalidad es la gestión de usuarios en la plataforma CLICAC de gestión de reservas online y control de acceso a las instalaciones deportivas del ayuntamiento dadas de alta en la misma. Podrá ejercer los derechos de oposición, acceso, rectificación y cancelación presentando escrito en </w:t>
      </w:r>
      <w:r w:rsidR="002D33E6">
        <w:rPr>
          <w:rFonts w:ascii="Segoe UI" w:hAnsi="Segoe UI" w:cs="Segoe UI"/>
          <w:bCs/>
          <w:sz w:val="16"/>
          <w:szCs w:val="16"/>
        </w:rPr>
        <w:t>padel</w:t>
      </w:r>
      <w:r w:rsidRPr="00F136CD">
        <w:rPr>
          <w:rFonts w:ascii="Segoe UI" w:hAnsi="Segoe UI" w:cs="Segoe UI"/>
          <w:bCs/>
          <w:sz w:val="16"/>
          <w:szCs w:val="16"/>
        </w:rPr>
        <w:t>@aytomiengo.org.</w:t>
      </w:r>
    </w:p>
    <w:p w:rsidR="007034F5" w:rsidRDefault="007034F5" w:rsidP="007034F5">
      <w:pPr>
        <w:rPr>
          <w:rFonts w:ascii="Segoe UI" w:hAnsi="Segoe UI" w:cs="Segoe UI"/>
          <w:bCs/>
          <w:sz w:val="20"/>
        </w:rPr>
      </w:pPr>
    </w:p>
    <w:p w:rsidR="00435754" w:rsidRPr="00EC252D" w:rsidRDefault="007034F5" w:rsidP="00A92ECF">
      <w:pPr>
        <w:ind w:hanging="720"/>
        <w:rPr>
          <w:rFonts w:ascii="Segoe UI" w:hAnsi="Segoe UI" w:cs="Segoe UI"/>
          <w:bCs/>
          <w:sz w:val="20"/>
        </w:rPr>
      </w:pPr>
      <w:r>
        <w:rPr>
          <w:rFonts w:ascii="Segoe UI" w:hAnsi="Segoe UI" w:cs="Segoe UI"/>
          <w:bCs/>
          <w:sz w:val="20"/>
        </w:rPr>
        <w:t>(*) Se debe aportar fotocopia del D</w:t>
      </w:r>
      <w:r w:rsidR="00CE0A4B">
        <w:rPr>
          <w:rFonts w:ascii="Segoe UI" w:hAnsi="Segoe UI" w:cs="Segoe UI"/>
          <w:bCs/>
          <w:sz w:val="20"/>
        </w:rPr>
        <w:t>.</w:t>
      </w:r>
      <w:r>
        <w:rPr>
          <w:rFonts w:ascii="Segoe UI" w:hAnsi="Segoe UI" w:cs="Segoe UI"/>
          <w:bCs/>
          <w:sz w:val="20"/>
        </w:rPr>
        <w:t>N</w:t>
      </w:r>
      <w:r w:rsidR="00CE0A4B">
        <w:rPr>
          <w:rFonts w:ascii="Segoe UI" w:hAnsi="Segoe UI" w:cs="Segoe UI"/>
          <w:bCs/>
          <w:sz w:val="20"/>
        </w:rPr>
        <w:t>.</w:t>
      </w:r>
      <w:r>
        <w:rPr>
          <w:rFonts w:ascii="Segoe UI" w:hAnsi="Segoe UI" w:cs="Segoe UI"/>
          <w:bCs/>
          <w:sz w:val="20"/>
        </w:rPr>
        <w:t>I</w:t>
      </w:r>
      <w:r w:rsidR="00CE0A4B">
        <w:rPr>
          <w:rFonts w:ascii="Segoe UI" w:hAnsi="Segoe UI" w:cs="Segoe UI"/>
          <w:bCs/>
          <w:sz w:val="20"/>
        </w:rPr>
        <w:t>.</w:t>
      </w:r>
      <w:r w:rsidR="00A92ECF">
        <w:rPr>
          <w:rFonts w:ascii="Segoe UI" w:hAnsi="Segoe UI" w:cs="Segoe UI"/>
          <w:bCs/>
          <w:sz w:val="20"/>
        </w:rPr>
        <w:tab/>
      </w:r>
      <w:r w:rsidR="00A92ECF">
        <w:rPr>
          <w:rFonts w:ascii="Segoe UI" w:hAnsi="Segoe UI" w:cs="Segoe UI"/>
          <w:bCs/>
          <w:sz w:val="20"/>
        </w:rPr>
        <w:tab/>
        <w:t xml:space="preserve">        </w:t>
      </w:r>
      <w:r w:rsidR="00E85046">
        <w:rPr>
          <w:rFonts w:ascii="Segoe UI" w:hAnsi="Segoe UI" w:cs="Segoe UI"/>
          <w:bCs/>
          <w:sz w:val="20"/>
        </w:rPr>
        <w:t xml:space="preserve">En </w:t>
      </w:r>
      <w:r w:rsidR="00435754" w:rsidRPr="00EC252D">
        <w:rPr>
          <w:rFonts w:ascii="Segoe UI" w:hAnsi="Segoe UI" w:cs="Segoe UI"/>
          <w:bCs/>
          <w:sz w:val="20"/>
        </w:rPr>
        <w:t xml:space="preserve">MIENGO </w:t>
      </w:r>
      <w:r w:rsidR="00E85046">
        <w:rPr>
          <w:rFonts w:ascii="Segoe UI" w:hAnsi="Segoe UI" w:cs="Segoe UI"/>
          <w:bCs/>
          <w:sz w:val="20"/>
        </w:rPr>
        <w:t>a,</w:t>
      </w:r>
    </w:p>
    <w:p w:rsidR="002575CF" w:rsidRDefault="002575CF" w:rsidP="00435754">
      <w:pPr>
        <w:jc w:val="center"/>
        <w:rPr>
          <w:rFonts w:ascii="Segoe UI" w:hAnsi="Segoe UI" w:cs="Segoe UI"/>
          <w:bCs/>
          <w:sz w:val="20"/>
        </w:rPr>
      </w:pPr>
    </w:p>
    <w:p w:rsidR="002575CF" w:rsidRDefault="002575CF" w:rsidP="00435754">
      <w:pPr>
        <w:jc w:val="center"/>
        <w:rPr>
          <w:rFonts w:ascii="Segoe UI" w:hAnsi="Segoe UI" w:cs="Segoe UI"/>
          <w:bCs/>
          <w:sz w:val="20"/>
        </w:rPr>
      </w:pPr>
    </w:p>
    <w:p w:rsidR="00107767" w:rsidRDefault="00107767" w:rsidP="00435754">
      <w:pPr>
        <w:jc w:val="center"/>
        <w:rPr>
          <w:rFonts w:ascii="Segoe UI" w:hAnsi="Segoe UI" w:cs="Segoe UI"/>
          <w:bCs/>
          <w:sz w:val="20"/>
        </w:rPr>
      </w:pPr>
    </w:p>
    <w:p w:rsidR="00937577" w:rsidRDefault="00937577" w:rsidP="00435754">
      <w:pPr>
        <w:jc w:val="center"/>
        <w:rPr>
          <w:rFonts w:ascii="Segoe UI" w:hAnsi="Segoe UI" w:cs="Segoe UI"/>
          <w:bCs/>
          <w:sz w:val="20"/>
        </w:rPr>
      </w:pPr>
    </w:p>
    <w:p w:rsidR="002575CF" w:rsidRPr="00937577" w:rsidRDefault="002575CF" w:rsidP="00435754">
      <w:pPr>
        <w:jc w:val="center"/>
        <w:rPr>
          <w:rFonts w:ascii="Segoe UI" w:hAnsi="Segoe UI" w:cs="Segoe UI"/>
          <w:bCs/>
          <w:sz w:val="16"/>
          <w:szCs w:val="16"/>
        </w:rPr>
      </w:pPr>
    </w:p>
    <w:p w:rsidR="007A09CA" w:rsidRDefault="00435754" w:rsidP="00BE3CC1">
      <w:pPr>
        <w:jc w:val="center"/>
        <w:rPr>
          <w:rFonts w:ascii="Segoe UI" w:hAnsi="Segoe UI" w:cs="Segoe UI"/>
          <w:bCs/>
          <w:sz w:val="20"/>
        </w:rPr>
      </w:pPr>
      <w:r w:rsidRPr="00EC252D">
        <w:rPr>
          <w:rFonts w:ascii="Segoe UI" w:hAnsi="Segoe UI" w:cs="Segoe UI"/>
          <w:bCs/>
          <w:sz w:val="20"/>
        </w:rPr>
        <w:t>FIRMA DEL SOLICITANTE.</w:t>
      </w:r>
    </w:p>
    <w:p w:rsidR="007A09CA" w:rsidRPr="00FB6072" w:rsidRDefault="007A09CA" w:rsidP="007A09CA">
      <w:pPr>
        <w:pStyle w:val="msolistparagraph0"/>
        <w:spacing w:before="0" w:beforeAutospacing="0" w:after="120" w:afterAutospacing="0"/>
        <w:ind w:left="360" w:hanging="360"/>
        <w:jc w:val="center"/>
        <w:rPr>
          <w:rFonts w:ascii="Segoe UI" w:hAnsi="Segoe UI" w:cs="Segoe UI"/>
          <w:sz w:val="28"/>
          <w:szCs w:val="28"/>
          <w:shd w:val="clear" w:color="auto" w:fill="FFFFFF"/>
        </w:rPr>
      </w:pPr>
      <w:r>
        <w:rPr>
          <w:rFonts w:ascii="Segoe UI" w:hAnsi="Segoe UI" w:cs="Segoe UI"/>
          <w:bCs/>
          <w:sz w:val="20"/>
        </w:rPr>
        <w:br w:type="page"/>
      </w:r>
      <w:r>
        <w:rPr>
          <w:rFonts w:ascii="Segoe UI" w:hAnsi="Segoe UI" w:cs="Segoe UI"/>
          <w:sz w:val="28"/>
          <w:szCs w:val="28"/>
          <w:shd w:val="clear" w:color="auto" w:fill="FFFFFF"/>
        </w:rPr>
        <w:lastRenderedPageBreak/>
        <w:t>INSTRUCCIONES DE USO</w:t>
      </w:r>
    </w:p>
    <w:p w:rsidR="007A09CA" w:rsidRPr="000B757B" w:rsidRDefault="007A09CA" w:rsidP="007A09CA">
      <w:pPr>
        <w:pStyle w:val="msolistparagraph0"/>
        <w:spacing w:before="0" w:beforeAutospacing="0" w:after="120" w:afterAutospacing="0"/>
        <w:ind w:left="360" w:hanging="360"/>
        <w:rPr>
          <w:rFonts w:ascii="Segoe UI" w:hAnsi="Segoe UI" w:cs="Segoe UI"/>
          <w:sz w:val="19"/>
          <w:szCs w:val="19"/>
          <w:shd w:val="clear" w:color="auto" w:fill="FFFFFF"/>
        </w:rPr>
      </w:pPr>
      <w:r w:rsidRPr="000B757B">
        <w:rPr>
          <w:rFonts w:ascii="Segoe UI" w:hAnsi="Segoe UI" w:cs="Segoe UI"/>
          <w:sz w:val="20"/>
          <w:szCs w:val="20"/>
          <w:shd w:val="clear" w:color="auto" w:fill="FFFFFF"/>
        </w:rPr>
        <w:t>1.</w:t>
      </w:r>
      <w:r w:rsidRPr="000B757B">
        <w:rPr>
          <w:rStyle w:val="apple-converted-space"/>
          <w:sz w:val="14"/>
          <w:szCs w:val="14"/>
          <w:shd w:val="clear" w:color="auto" w:fill="FFFFFF"/>
        </w:rPr>
        <w:t> </w:t>
      </w:r>
      <w:r w:rsidRPr="000B757B">
        <w:rPr>
          <w:rFonts w:ascii="Segoe UI" w:hAnsi="Segoe UI" w:cs="Segoe UI"/>
          <w:sz w:val="20"/>
          <w:szCs w:val="20"/>
          <w:shd w:val="clear" w:color="auto" w:fill="FFFFFF"/>
        </w:rPr>
        <w:t>Para poder realizar la gestión de reserva de instalaciones será necesario estar en posesión de la tarjeta electrónica</w:t>
      </w:r>
      <w:r>
        <w:rPr>
          <w:rFonts w:ascii="Segoe UI" w:hAnsi="Segoe UI" w:cs="Segoe UI"/>
          <w:sz w:val="20"/>
          <w:szCs w:val="20"/>
          <w:shd w:val="clear" w:color="auto" w:fill="FFFFFF"/>
        </w:rPr>
        <w:t xml:space="preserve"> que le entregar</w:t>
      </w:r>
      <w:r w:rsidRPr="000B757B">
        <w:rPr>
          <w:rFonts w:ascii="Segoe UI" w:hAnsi="Segoe UI" w:cs="Segoe UI"/>
          <w:sz w:val="20"/>
          <w:szCs w:val="20"/>
          <w:shd w:val="clear" w:color="auto" w:fill="FFFFFF"/>
        </w:rPr>
        <w:t>, ofrecida por el Ayuntamiento a todas las personas que la soliciten.</w:t>
      </w:r>
    </w:p>
    <w:p w:rsidR="007A09CA" w:rsidRPr="000B757B" w:rsidRDefault="007A09CA" w:rsidP="007A09CA">
      <w:pPr>
        <w:pStyle w:val="msolistparagraph0"/>
        <w:shd w:val="clear" w:color="auto" w:fill="FFFFFF"/>
        <w:spacing w:before="0" w:beforeAutospacing="0" w:after="120" w:afterAutospacing="0"/>
        <w:ind w:left="360" w:hanging="360"/>
        <w:rPr>
          <w:rFonts w:ascii="Segoe UI" w:hAnsi="Segoe UI" w:cs="Segoe UI"/>
          <w:sz w:val="19"/>
          <w:szCs w:val="19"/>
        </w:rPr>
      </w:pPr>
      <w:r w:rsidRPr="000B757B">
        <w:rPr>
          <w:rFonts w:ascii="Segoe UI" w:hAnsi="Segoe UI" w:cs="Segoe UI"/>
          <w:sz w:val="20"/>
          <w:szCs w:val="20"/>
        </w:rPr>
        <w:t>2.</w:t>
      </w:r>
      <w:r w:rsidRPr="000B757B">
        <w:rPr>
          <w:rStyle w:val="apple-converted-space"/>
          <w:sz w:val="14"/>
          <w:szCs w:val="14"/>
        </w:rPr>
        <w:t> </w:t>
      </w:r>
      <w:r w:rsidRPr="000B757B">
        <w:rPr>
          <w:rFonts w:ascii="Segoe UI" w:hAnsi="Segoe UI" w:cs="Segoe UI"/>
          <w:sz w:val="20"/>
          <w:szCs w:val="20"/>
        </w:rPr>
        <w:t>No se podrán realizar ninguna operación durante el de mantenimiento informático del sistema que se realizará durante la noche en horario de 01:00 a 06:00.</w:t>
      </w:r>
    </w:p>
    <w:p w:rsidR="007A09CA" w:rsidRPr="000B757B" w:rsidRDefault="007A09CA" w:rsidP="007A09CA">
      <w:pPr>
        <w:pStyle w:val="msolistparagraph0"/>
        <w:shd w:val="clear" w:color="auto" w:fill="FFFFFF"/>
        <w:spacing w:before="0" w:beforeAutospacing="0" w:after="120" w:afterAutospacing="0"/>
        <w:ind w:left="357" w:hanging="357"/>
        <w:rPr>
          <w:rFonts w:ascii="Segoe UI" w:hAnsi="Segoe UI" w:cs="Segoe UI"/>
          <w:sz w:val="19"/>
          <w:szCs w:val="19"/>
        </w:rPr>
      </w:pPr>
      <w:r w:rsidRPr="000B757B">
        <w:rPr>
          <w:rFonts w:ascii="Segoe UI" w:hAnsi="Segoe UI" w:cs="Segoe UI"/>
          <w:sz w:val="20"/>
          <w:szCs w:val="20"/>
        </w:rPr>
        <w:t>3.</w:t>
      </w:r>
      <w:r w:rsidRPr="000B757B">
        <w:rPr>
          <w:rStyle w:val="apple-converted-space"/>
          <w:sz w:val="14"/>
          <w:szCs w:val="14"/>
        </w:rPr>
        <w:t> </w:t>
      </w:r>
      <w:r w:rsidRPr="000B757B">
        <w:rPr>
          <w:rFonts w:ascii="Segoe UI" w:hAnsi="Segoe UI" w:cs="Segoe UI"/>
          <w:sz w:val="20"/>
          <w:szCs w:val="20"/>
        </w:rPr>
        <w:t>RESERVAR</w:t>
      </w:r>
    </w:p>
    <w:p w:rsidR="007A09CA" w:rsidRDefault="007A09CA" w:rsidP="007A09CA">
      <w:pPr>
        <w:shd w:val="clear" w:color="auto" w:fill="FFFFFF"/>
        <w:spacing w:after="120"/>
        <w:ind w:firstLine="357"/>
        <w:rPr>
          <w:rFonts w:ascii="Segoe UI" w:hAnsi="Segoe UI" w:cs="Segoe UI"/>
          <w:sz w:val="20"/>
        </w:rPr>
      </w:pPr>
      <w:r w:rsidRPr="000B757B">
        <w:rPr>
          <w:rFonts w:ascii="Segoe UI" w:hAnsi="Segoe UI" w:cs="Segoe UI"/>
          <w:sz w:val="20"/>
        </w:rPr>
        <w:t>- Se podrá realizar la RESERVA hasta 5 minutos antes de la hora a reservar.</w:t>
      </w:r>
    </w:p>
    <w:p w:rsidR="007A09CA" w:rsidRPr="00B1227D" w:rsidRDefault="007A09CA" w:rsidP="007A09CA">
      <w:pPr>
        <w:ind w:right="290" w:firstLine="357"/>
        <w:jc w:val="both"/>
        <w:rPr>
          <w:rFonts w:ascii="Segoe UI" w:hAnsi="Segoe UI" w:cs="Segoe UI"/>
          <w:bCs/>
          <w:sz w:val="20"/>
        </w:rPr>
      </w:pPr>
      <w:r>
        <w:rPr>
          <w:rFonts w:ascii="Segoe UI" w:hAnsi="Segoe UI" w:cs="Segoe UI"/>
          <w:bCs/>
          <w:sz w:val="20"/>
        </w:rPr>
        <w:t xml:space="preserve">- </w:t>
      </w:r>
      <w:r w:rsidRPr="00107767">
        <w:rPr>
          <w:rFonts w:ascii="Segoe UI" w:hAnsi="Segoe UI" w:cs="Segoe UI"/>
          <w:bCs/>
          <w:sz w:val="20"/>
        </w:rPr>
        <w:t>El acceso a la pista se realizará con la tarjeta electrónica desde 5 minutos antes de la hora de reserva.</w:t>
      </w:r>
    </w:p>
    <w:p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Sólo se podrá realizar una reserva por persona, día e instalación.</w:t>
      </w:r>
    </w:p>
    <w:p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Sólo se podrán hacer reservas con 3 días de antelación.</w:t>
      </w:r>
    </w:p>
    <w:p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El proceso de Reserva está supeditado al proceso de CONFIRMACIÓN de la reserva, cuya comprobación se podrá realizar a través de la sección “MIS RESERVAS” en la que se indica el estado de la reserva: En proceso, Tramitada ó Anulada.</w:t>
      </w:r>
    </w:p>
    <w:p w:rsidR="007A09CA" w:rsidRPr="000B757B" w:rsidRDefault="007A09CA" w:rsidP="007A09CA">
      <w:pPr>
        <w:shd w:val="clear" w:color="auto" w:fill="FFFFFF"/>
        <w:spacing w:after="120"/>
        <w:ind w:firstLine="357"/>
        <w:rPr>
          <w:rFonts w:ascii="Segoe UI" w:hAnsi="Segoe UI" w:cs="Segoe UI"/>
          <w:sz w:val="19"/>
          <w:szCs w:val="19"/>
        </w:rPr>
      </w:pPr>
      <w:r w:rsidRPr="000B757B">
        <w:rPr>
          <w:rFonts w:ascii="Segoe UI" w:hAnsi="Segoe UI" w:cs="Segoe UI"/>
          <w:sz w:val="20"/>
        </w:rPr>
        <w:t>- Se podrá reservar como máximo una hora y media al día por persona.</w:t>
      </w:r>
    </w:p>
    <w:p w:rsidR="007A09CA" w:rsidRPr="000B757B" w:rsidRDefault="007A09CA" w:rsidP="007A09CA">
      <w:pPr>
        <w:pStyle w:val="msolistparagraph0"/>
        <w:shd w:val="clear" w:color="auto" w:fill="FFFFFF"/>
        <w:spacing w:before="0" w:beforeAutospacing="0" w:after="120" w:afterAutospacing="0"/>
        <w:ind w:left="360" w:hanging="360"/>
        <w:rPr>
          <w:rFonts w:ascii="Segoe UI" w:hAnsi="Segoe UI" w:cs="Segoe UI"/>
          <w:sz w:val="19"/>
          <w:szCs w:val="19"/>
        </w:rPr>
      </w:pPr>
      <w:r w:rsidRPr="000B757B">
        <w:rPr>
          <w:rFonts w:ascii="Segoe UI" w:hAnsi="Segoe UI" w:cs="Segoe UI"/>
          <w:sz w:val="20"/>
          <w:szCs w:val="20"/>
        </w:rPr>
        <w:t>4.</w:t>
      </w:r>
      <w:r w:rsidRPr="000B757B">
        <w:rPr>
          <w:rStyle w:val="apple-converted-space"/>
          <w:sz w:val="14"/>
          <w:szCs w:val="14"/>
        </w:rPr>
        <w:t> </w:t>
      </w:r>
      <w:r>
        <w:rPr>
          <w:rStyle w:val="apple-converted-space"/>
          <w:sz w:val="14"/>
          <w:szCs w:val="14"/>
        </w:rPr>
        <w:t xml:space="preserve"> </w:t>
      </w:r>
      <w:r>
        <w:rPr>
          <w:rFonts w:ascii="Segoe UI" w:hAnsi="Segoe UI" w:cs="Segoe UI"/>
          <w:sz w:val="20"/>
          <w:szCs w:val="20"/>
        </w:rPr>
        <w:t xml:space="preserve">CANCELACIÓN Y ANULACIÓN </w:t>
      </w:r>
      <w:r w:rsidRPr="000B757B">
        <w:rPr>
          <w:rFonts w:ascii="Segoe UI" w:hAnsi="Segoe UI" w:cs="Segoe UI"/>
          <w:sz w:val="20"/>
          <w:szCs w:val="20"/>
        </w:rPr>
        <w:t>DE RESERVA</w:t>
      </w:r>
    </w:p>
    <w:p w:rsidR="007A09CA" w:rsidRDefault="007A09CA" w:rsidP="007A09CA">
      <w:pPr>
        <w:shd w:val="clear" w:color="auto" w:fill="FFFFFF"/>
        <w:spacing w:after="120"/>
        <w:ind w:firstLine="360"/>
        <w:rPr>
          <w:rFonts w:ascii="Segoe UI" w:hAnsi="Segoe UI" w:cs="Segoe UI"/>
          <w:sz w:val="20"/>
        </w:rPr>
      </w:pPr>
      <w:r w:rsidRPr="000B757B">
        <w:rPr>
          <w:rFonts w:ascii="Segoe UI" w:hAnsi="Segoe UI" w:cs="Segoe UI"/>
          <w:sz w:val="20"/>
        </w:rPr>
        <w:t xml:space="preserve">- </w:t>
      </w:r>
      <w:r>
        <w:rPr>
          <w:rFonts w:ascii="Segoe UI" w:hAnsi="Segoe UI" w:cs="Segoe UI"/>
          <w:sz w:val="20"/>
        </w:rPr>
        <w:t>Es posible cancelar una reserva hasta 24H antes de la hora de inicio.</w:t>
      </w:r>
    </w:p>
    <w:p w:rsidR="007A09CA" w:rsidRPr="000B757B" w:rsidRDefault="007A09CA" w:rsidP="007A09CA">
      <w:pPr>
        <w:shd w:val="clear" w:color="auto" w:fill="FFFFFF"/>
        <w:spacing w:after="120"/>
        <w:ind w:firstLine="360"/>
        <w:rPr>
          <w:rFonts w:ascii="Segoe UI" w:hAnsi="Segoe UI" w:cs="Segoe UI"/>
          <w:sz w:val="19"/>
          <w:szCs w:val="19"/>
        </w:rPr>
      </w:pPr>
      <w:r>
        <w:rPr>
          <w:rFonts w:ascii="Segoe UI" w:hAnsi="Segoe UI" w:cs="Segoe UI"/>
          <w:sz w:val="20"/>
        </w:rPr>
        <w:t xml:space="preserve">- Si por inclemencias meteorológicas no fuera posible realizar la actividad, usted puede solicitar la </w:t>
      </w:r>
      <w:r w:rsidRPr="000B757B">
        <w:rPr>
          <w:rFonts w:ascii="Segoe UI" w:hAnsi="Segoe UI" w:cs="Segoe UI"/>
          <w:sz w:val="20"/>
        </w:rPr>
        <w:t>anulación de la reserva</w:t>
      </w:r>
      <w:r>
        <w:rPr>
          <w:rFonts w:ascii="Segoe UI" w:hAnsi="Segoe UI" w:cs="Segoe UI"/>
          <w:sz w:val="20"/>
        </w:rPr>
        <w:t>, s</w:t>
      </w:r>
      <w:r w:rsidRPr="000B757B">
        <w:rPr>
          <w:rFonts w:ascii="Segoe UI" w:hAnsi="Segoe UI" w:cs="Segoe UI"/>
          <w:sz w:val="20"/>
        </w:rPr>
        <w:t>erá preceptivo personarse en el Ayuntamiento con la tarjeta el primer día laborable siguiente a la anulación, para el reintegro del importe de la reserva (el juicio de la inclemencia prevalecerá el criterio del Ayuntamiento).</w:t>
      </w:r>
    </w:p>
    <w:p w:rsidR="007A09CA" w:rsidRPr="000B757B" w:rsidRDefault="007A09CA" w:rsidP="007A09CA">
      <w:pPr>
        <w:pStyle w:val="msolistparagraph0"/>
        <w:shd w:val="clear" w:color="auto" w:fill="FFFFFF"/>
        <w:spacing w:before="0" w:beforeAutospacing="0" w:after="120" w:afterAutospacing="0"/>
        <w:rPr>
          <w:rFonts w:ascii="Segoe UI" w:hAnsi="Segoe UI" w:cs="Segoe UI"/>
          <w:sz w:val="19"/>
          <w:szCs w:val="19"/>
        </w:rPr>
      </w:pPr>
      <w:r>
        <w:rPr>
          <w:rFonts w:ascii="Segoe UI" w:hAnsi="Segoe UI" w:cs="Segoe UI"/>
          <w:sz w:val="20"/>
          <w:szCs w:val="20"/>
        </w:rPr>
        <w:t>5</w:t>
      </w:r>
      <w:r w:rsidRPr="000B757B">
        <w:rPr>
          <w:rFonts w:ascii="Segoe UI" w:hAnsi="Segoe UI" w:cs="Segoe UI"/>
          <w:sz w:val="20"/>
          <w:szCs w:val="20"/>
        </w:rPr>
        <w:t>.</w:t>
      </w:r>
      <w:r w:rsidRPr="000B757B">
        <w:rPr>
          <w:rStyle w:val="apple-converted-space"/>
          <w:sz w:val="14"/>
          <w:szCs w:val="14"/>
        </w:rPr>
        <w:t> </w:t>
      </w:r>
      <w:r w:rsidRPr="000B757B">
        <w:rPr>
          <w:rFonts w:ascii="Segoe UI" w:hAnsi="Segoe UI" w:cs="Segoe UI"/>
          <w:sz w:val="20"/>
          <w:szCs w:val="20"/>
        </w:rPr>
        <w:t>COSTE DE RESERVA</w:t>
      </w:r>
    </w:p>
    <w:p w:rsidR="007A09CA" w:rsidRDefault="007A09CA" w:rsidP="007A09CA">
      <w:pPr>
        <w:shd w:val="clear" w:color="auto" w:fill="FFFFFF"/>
        <w:spacing w:after="120"/>
        <w:ind w:firstLine="360"/>
        <w:rPr>
          <w:rFonts w:ascii="Segoe UI" w:hAnsi="Segoe UI" w:cs="Segoe UI"/>
          <w:bCs/>
          <w:sz w:val="20"/>
        </w:rPr>
      </w:pPr>
      <w:r w:rsidRPr="000B757B">
        <w:rPr>
          <w:rFonts w:ascii="Segoe UI" w:hAnsi="Segoe UI" w:cs="Segoe UI"/>
          <w:sz w:val="20"/>
        </w:rPr>
        <w:t xml:space="preserve">- </w:t>
      </w:r>
      <w:r w:rsidRPr="00107767">
        <w:rPr>
          <w:rFonts w:ascii="Segoe UI" w:hAnsi="Segoe UI" w:cs="Segoe UI"/>
          <w:bCs/>
          <w:sz w:val="20"/>
        </w:rPr>
        <w:t>Para poder reservar deberá tener saldo en su cuenta</w:t>
      </w:r>
      <w:r>
        <w:rPr>
          <w:rFonts w:ascii="Segoe UI" w:hAnsi="Segoe UI" w:cs="Segoe UI"/>
          <w:bCs/>
          <w:sz w:val="20"/>
        </w:rPr>
        <w:t xml:space="preserve"> que</w:t>
      </w:r>
      <w:r w:rsidRPr="00107767">
        <w:rPr>
          <w:rFonts w:ascii="Segoe UI" w:hAnsi="Segoe UI" w:cs="Segoe UI"/>
          <w:bCs/>
          <w:sz w:val="20"/>
        </w:rPr>
        <w:t xml:space="preserve"> puede recargar a través de la pasarela de pago en la misma página de reservas, o realizando un ingreso en la cuenta del Ayuntamiento de Miengo (ES85 2048 2048 1834 0000 0122) en cuyo caso deberá aportar en el Ayuntamiento el justificante bancario correspondiente</w:t>
      </w:r>
      <w:r>
        <w:rPr>
          <w:rFonts w:ascii="Segoe UI" w:hAnsi="Segoe UI" w:cs="Segoe UI"/>
          <w:bCs/>
          <w:sz w:val="20"/>
        </w:rPr>
        <w:t>.</w:t>
      </w:r>
    </w:p>
    <w:p w:rsidR="007A09CA" w:rsidRDefault="007A09CA" w:rsidP="007A09CA">
      <w:pPr>
        <w:shd w:val="clear" w:color="auto" w:fill="FFFFFF"/>
        <w:spacing w:after="120"/>
        <w:ind w:firstLine="360"/>
        <w:rPr>
          <w:rFonts w:ascii="Segoe UI" w:hAnsi="Segoe UI" w:cs="Segoe UI"/>
          <w:bCs/>
          <w:sz w:val="20"/>
        </w:rPr>
      </w:pPr>
      <w:r>
        <w:rPr>
          <w:rFonts w:ascii="Segoe UI" w:hAnsi="Segoe UI" w:cs="Segoe UI"/>
          <w:bCs/>
          <w:sz w:val="20"/>
        </w:rPr>
        <w:t xml:space="preserve">- La recarga mínima será de </w:t>
      </w:r>
      <w:r w:rsidR="005C1DE6">
        <w:rPr>
          <w:rFonts w:ascii="Segoe UI" w:hAnsi="Segoe UI" w:cs="Segoe UI"/>
          <w:bCs/>
          <w:sz w:val="20"/>
        </w:rPr>
        <w:t>2</w:t>
      </w:r>
      <w:r>
        <w:rPr>
          <w:rFonts w:ascii="Segoe UI" w:hAnsi="Segoe UI" w:cs="Segoe UI"/>
          <w:bCs/>
          <w:sz w:val="20"/>
        </w:rPr>
        <w:t>0 €</w:t>
      </w:r>
    </w:p>
    <w:p w:rsidR="007A09CA" w:rsidRDefault="007A09CA" w:rsidP="007A09CA">
      <w:pPr>
        <w:shd w:val="clear" w:color="auto" w:fill="FFFFFF"/>
        <w:spacing w:after="120"/>
        <w:ind w:firstLine="360"/>
        <w:rPr>
          <w:rFonts w:ascii="Segoe UI" w:hAnsi="Segoe UI" w:cs="Segoe UI"/>
          <w:sz w:val="19"/>
          <w:szCs w:val="19"/>
        </w:rPr>
      </w:pPr>
      <w:r w:rsidRPr="000B757B">
        <w:rPr>
          <w:rFonts w:ascii="Segoe UI" w:hAnsi="Segoe UI" w:cs="Segoe UI"/>
          <w:sz w:val="20"/>
        </w:rPr>
        <w:t xml:space="preserve">- </w:t>
      </w:r>
      <w:r>
        <w:rPr>
          <w:rFonts w:ascii="Segoe UI" w:hAnsi="Segoe UI" w:cs="Segoe UI"/>
          <w:sz w:val="20"/>
        </w:rPr>
        <w:t xml:space="preserve">El </w:t>
      </w:r>
      <w:r w:rsidRPr="000B757B">
        <w:rPr>
          <w:rFonts w:ascii="Segoe UI" w:hAnsi="Segoe UI" w:cs="Segoe UI"/>
          <w:sz w:val="20"/>
        </w:rPr>
        <w:t xml:space="preserve">Precio público </w:t>
      </w:r>
      <w:r w:rsidR="003873AB">
        <w:rPr>
          <w:rFonts w:ascii="Segoe UI" w:hAnsi="Segoe UI" w:cs="Segoe UI"/>
          <w:sz w:val="20"/>
        </w:rPr>
        <w:t xml:space="preserve">para empadronados </w:t>
      </w:r>
      <w:r w:rsidRPr="000B757B">
        <w:rPr>
          <w:rFonts w:ascii="Segoe UI" w:hAnsi="Segoe UI" w:cs="Segoe UI"/>
          <w:sz w:val="20"/>
        </w:rPr>
        <w:t>por utilización de las instalaciones</w:t>
      </w:r>
      <w:r w:rsidR="00BF3B22">
        <w:rPr>
          <w:rFonts w:ascii="Segoe UI" w:hAnsi="Segoe UI" w:cs="Segoe UI"/>
          <w:sz w:val="20"/>
        </w:rPr>
        <w:t>,</w:t>
      </w:r>
      <w:r w:rsidR="003873AB">
        <w:rPr>
          <w:rFonts w:ascii="Segoe UI" w:hAnsi="Segoe UI" w:cs="Segoe UI"/>
          <w:sz w:val="20"/>
        </w:rPr>
        <w:t xml:space="preserve"> </w:t>
      </w:r>
    </w:p>
    <w:p w:rsidR="007A09CA" w:rsidRPr="00F855F4" w:rsidRDefault="0095194C" w:rsidP="007A09CA">
      <w:pPr>
        <w:shd w:val="clear" w:color="auto" w:fill="FFFFFF"/>
        <w:spacing w:after="120"/>
        <w:ind w:firstLine="708"/>
        <w:rPr>
          <w:rFonts w:ascii="Segoe UI" w:hAnsi="Segoe UI" w:cs="Segoe UI"/>
          <w:sz w:val="20"/>
        </w:rPr>
      </w:pPr>
      <w:r>
        <w:rPr>
          <w:rFonts w:ascii="Segoe UI" w:hAnsi="Segoe UI" w:cs="Segoe UI"/>
          <w:noProof/>
          <w:sz w:val="20"/>
        </w:rPr>
        <w:pict>
          <v:shapetype id="_x0000_t32" coordsize="21600,21600" o:spt="32" o:oned="t" path="m,l21600,21600e" filled="f">
            <v:path arrowok="t" fillok="f" o:connecttype="none"/>
            <o:lock v:ext="edit" shapetype="t"/>
          </v:shapetype>
          <v:shape id="_x0000_s1036" type="#_x0000_t32" style="position:absolute;left:0;text-align:left;margin-left:277.2pt;margin-top:7.4pt;width:11.25pt;height:0;z-index:251657216" o:connectortype="straight">
            <v:stroke endarrow="block"/>
          </v:shape>
        </w:pict>
      </w:r>
      <w:r w:rsidR="007A09CA" w:rsidRPr="00F855F4">
        <w:rPr>
          <w:rFonts w:ascii="Segoe UI" w:hAnsi="Segoe UI" w:cs="Segoe UI"/>
          <w:sz w:val="20"/>
        </w:rPr>
        <w:t>Pista de pádel 1</w:t>
      </w:r>
      <w:r w:rsidR="007A09CA">
        <w:rPr>
          <w:rFonts w:ascii="Segoe UI" w:hAnsi="Segoe UI" w:cs="Segoe UI"/>
          <w:sz w:val="20"/>
        </w:rPr>
        <w:t xml:space="preserve"> (60 minutos)</w:t>
      </w:r>
      <w:r w:rsidR="007A09CA" w:rsidRPr="00F855F4">
        <w:rPr>
          <w:rFonts w:ascii="Segoe UI" w:hAnsi="Segoe UI" w:cs="Segoe UI"/>
          <w:sz w:val="20"/>
        </w:rPr>
        <w:t xml:space="preserve">: </w:t>
      </w:r>
      <w:r w:rsidR="005540B7">
        <w:rPr>
          <w:rFonts w:ascii="Segoe UI" w:hAnsi="Segoe UI" w:cs="Segoe UI"/>
          <w:sz w:val="20"/>
        </w:rPr>
        <w:t>4</w:t>
      </w:r>
      <w:r w:rsidR="007A09CA" w:rsidRPr="00F855F4">
        <w:rPr>
          <w:rFonts w:ascii="Segoe UI" w:hAnsi="Segoe UI" w:cs="Segoe UI"/>
          <w:sz w:val="20"/>
        </w:rPr>
        <w:t xml:space="preserve"> €</w:t>
      </w:r>
      <w:bookmarkStart w:id="2" w:name="OLE_LINK7"/>
      <w:r w:rsidR="007A09CA">
        <w:rPr>
          <w:rFonts w:ascii="Segoe UI" w:hAnsi="Segoe UI" w:cs="Segoe UI"/>
          <w:sz w:val="20"/>
        </w:rPr>
        <w:t xml:space="preserve"> + 2 € de iluminación </w:t>
      </w:r>
      <w:bookmarkEnd w:id="2"/>
      <w:r>
        <w:rPr>
          <w:rFonts w:ascii="Segoe UI" w:hAnsi="Segoe UI" w:cs="Segoe UI"/>
          <w:sz w:val="20"/>
        </w:rPr>
        <w:t xml:space="preserve">     </w:t>
      </w:r>
      <w:r w:rsidR="005540B7">
        <w:rPr>
          <w:rFonts w:ascii="Segoe UI" w:hAnsi="Segoe UI" w:cs="Segoe UI"/>
          <w:sz w:val="20"/>
        </w:rPr>
        <w:t xml:space="preserve"> 6</w:t>
      </w:r>
      <w:r w:rsidR="007A09CA">
        <w:rPr>
          <w:rFonts w:ascii="Segoe UI" w:hAnsi="Segoe UI" w:cs="Segoe UI"/>
          <w:sz w:val="20"/>
        </w:rPr>
        <w:t xml:space="preserve"> €</w:t>
      </w:r>
    </w:p>
    <w:p w:rsidR="007A09CA" w:rsidRDefault="0095194C" w:rsidP="007A09CA">
      <w:pPr>
        <w:shd w:val="clear" w:color="auto" w:fill="FFFFFF"/>
        <w:spacing w:after="120"/>
        <w:ind w:firstLine="708"/>
        <w:rPr>
          <w:rFonts w:ascii="Segoe UI" w:hAnsi="Segoe UI" w:cs="Segoe UI"/>
          <w:sz w:val="20"/>
        </w:rPr>
      </w:pPr>
      <w:r>
        <w:rPr>
          <w:rFonts w:ascii="Segoe UI" w:hAnsi="Segoe UI" w:cs="Segoe UI"/>
          <w:noProof/>
          <w:sz w:val="20"/>
        </w:rPr>
        <w:pict>
          <v:shape id="_x0000_s1037" type="#_x0000_t32" style="position:absolute;left:0;text-align:left;margin-left:277.2pt;margin-top:7.6pt;width:11.25pt;height:0;z-index:251658240" o:connectortype="straight">
            <v:stroke endarrow="block"/>
          </v:shape>
        </w:pict>
      </w:r>
      <w:r w:rsidR="007A09CA" w:rsidRPr="00F855F4">
        <w:rPr>
          <w:rFonts w:ascii="Segoe UI" w:hAnsi="Segoe UI" w:cs="Segoe UI"/>
          <w:sz w:val="20"/>
        </w:rPr>
        <w:t>Pista de pádel 2</w:t>
      </w:r>
      <w:bookmarkStart w:id="3" w:name="OLE_LINK8"/>
      <w:bookmarkStart w:id="4" w:name="OLE_LINK9"/>
      <w:r w:rsidR="007A09CA">
        <w:rPr>
          <w:rFonts w:ascii="Segoe UI" w:hAnsi="Segoe UI" w:cs="Segoe UI"/>
          <w:sz w:val="20"/>
        </w:rPr>
        <w:t xml:space="preserve"> (90 minutos)</w:t>
      </w:r>
      <w:bookmarkEnd w:id="3"/>
      <w:bookmarkEnd w:id="4"/>
      <w:r w:rsidR="005540B7">
        <w:rPr>
          <w:rFonts w:ascii="Segoe UI" w:hAnsi="Segoe UI" w:cs="Segoe UI"/>
          <w:sz w:val="20"/>
        </w:rPr>
        <w:t>: 6</w:t>
      </w:r>
      <w:r w:rsidR="007A09CA" w:rsidRPr="00F855F4">
        <w:rPr>
          <w:rFonts w:ascii="Segoe UI" w:hAnsi="Segoe UI" w:cs="Segoe UI"/>
          <w:sz w:val="20"/>
        </w:rPr>
        <w:t xml:space="preserve"> €</w:t>
      </w:r>
      <w:r w:rsidR="005540B7">
        <w:rPr>
          <w:rFonts w:ascii="Segoe UI" w:hAnsi="Segoe UI" w:cs="Segoe UI"/>
          <w:sz w:val="20"/>
        </w:rPr>
        <w:t xml:space="preserve"> + 3 € de iluminación </w:t>
      </w:r>
      <w:r>
        <w:rPr>
          <w:rFonts w:ascii="Segoe UI" w:hAnsi="Segoe UI" w:cs="Segoe UI"/>
          <w:sz w:val="20"/>
        </w:rPr>
        <w:t xml:space="preserve">      </w:t>
      </w:r>
      <w:r w:rsidR="005540B7">
        <w:rPr>
          <w:rFonts w:ascii="Segoe UI" w:hAnsi="Segoe UI" w:cs="Segoe UI"/>
          <w:sz w:val="20"/>
        </w:rPr>
        <w:t>9</w:t>
      </w:r>
      <w:r w:rsidR="007A09CA">
        <w:rPr>
          <w:rFonts w:ascii="Segoe UI" w:hAnsi="Segoe UI" w:cs="Segoe UI"/>
          <w:sz w:val="20"/>
        </w:rPr>
        <w:t xml:space="preserve"> €</w:t>
      </w:r>
    </w:p>
    <w:p w:rsidR="00BF3B22" w:rsidRDefault="00BF3B22" w:rsidP="007A09CA">
      <w:pPr>
        <w:shd w:val="clear" w:color="auto" w:fill="FFFFFF"/>
        <w:ind w:firstLine="708"/>
        <w:rPr>
          <w:rFonts w:ascii="Segoe UI" w:hAnsi="Segoe UI" w:cs="Segoe UI"/>
          <w:sz w:val="20"/>
        </w:rPr>
      </w:pPr>
      <w:r>
        <w:rPr>
          <w:rFonts w:ascii="Segoe UI" w:hAnsi="Segoe UI" w:cs="Segoe UI"/>
          <w:sz w:val="20"/>
        </w:rPr>
        <w:t>(</w:t>
      </w:r>
      <w:r w:rsidR="00511632">
        <w:rPr>
          <w:rFonts w:ascii="Segoe UI" w:hAnsi="Segoe UI" w:cs="Segoe UI"/>
          <w:sz w:val="20"/>
        </w:rPr>
        <w:t xml:space="preserve">*) </w:t>
      </w:r>
      <w:r>
        <w:rPr>
          <w:rFonts w:ascii="Segoe UI" w:hAnsi="Segoe UI" w:cs="Segoe UI"/>
          <w:sz w:val="20"/>
        </w:rPr>
        <w:t>El importe para no empadronados es de 2</w:t>
      </w:r>
      <w:r w:rsidR="00511632">
        <w:rPr>
          <w:rFonts w:ascii="Segoe UI" w:hAnsi="Segoe UI" w:cs="Segoe UI"/>
          <w:sz w:val="20"/>
        </w:rPr>
        <w:t xml:space="preserve"> euros más</w:t>
      </w:r>
    </w:p>
    <w:p w:rsidR="00BF3B22" w:rsidRPr="00F855F4" w:rsidRDefault="00BF3B22" w:rsidP="007A09CA">
      <w:pPr>
        <w:shd w:val="clear" w:color="auto" w:fill="FFFFFF"/>
        <w:ind w:firstLine="708"/>
        <w:rPr>
          <w:rFonts w:ascii="Segoe UI" w:hAnsi="Segoe UI" w:cs="Segoe UI"/>
          <w:sz w:val="20"/>
        </w:rPr>
      </w:pPr>
    </w:p>
    <w:p w:rsidR="00007D4A" w:rsidRPr="00007D4A" w:rsidRDefault="007A09CA" w:rsidP="00BF3B22">
      <w:pPr>
        <w:pStyle w:val="NormalWeb"/>
        <w:shd w:val="clear" w:color="auto" w:fill="FFFFFF"/>
        <w:spacing w:before="0" w:beforeAutospacing="0" w:after="0" w:afterAutospacing="0"/>
        <w:ind w:right="150" w:firstLine="360"/>
        <w:rPr>
          <w:rFonts w:ascii="Segoe UI" w:hAnsi="Segoe UI" w:cs="Segoe UI"/>
          <w:bCs/>
          <w:sz w:val="20"/>
        </w:rPr>
      </w:pPr>
      <w:r w:rsidRPr="00A85969">
        <w:rPr>
          <w:rFonts w:ascii="Segoe UI" w:hAnsi="Segoe UI" w:cs="Segoe UI"/>
          <w:bCs/>
          <w:sz w:val="20"/>
        </w:rPr>
        <w:t>- En caso de que durante la actividad no se utilice la iluminación artificial, el coste de la iluminación será reembolsado en el saldo del usuario.</w:t>
      </w:r>
    </w:p>
    <w:sectPr w:rsidR="00007D4A" w:rsidRPr="00007D4A" w:rsidSect="00F136CD">
      <w:headerReference w:type="default" r:id="rId7"/>
      <w:footerReference w:type="default" r:id="rId8"/>
      <w:pgSz w:w="11906" w:h="16838"/>
      <w:pgMar w:top="284" w:right="926" w:bottom="1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D53" w:rsidRDefault="005B7D53">
      <w:r>
        <w:separator/>
      </w:r>
    </w:p>
  </w:endnote>
  <w:endnote w:type="continuationSeparator" w:id="1">
    <w:p w:rsidR="005B7D53" w:rsidRDefault="005B7D53">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1E0"/>
    </w:tblPr>
    <w:tblGrid>
      <w:gridCol w:w="8644"/>
    </w:tblGrid>
    <w:tr w:rsidR="006D1CCE" w:rsidTr="003912D8">
      <w:tc>
        <w:tcPr>
          <w:tcW w:w="8644" w:type="dxa"/>
        </w:tcPr>
        <w:p w:rsidR="00AC3F8C" w:rsidRPr="003912D8" w:rsidRDefault="00AC3F8C" w:rsidP="003912D8">
          <w:pPr>
            <w:pStyle w:val="Piedepgina"/>
            <w:jc w:val="center"/>
            <w:rPr>
              <w:rFonts w:ascii="Arial Unicode MS" w:eastAsia="Arial Unicode MS" w:hAnsi="Arial Unicode MS" w:cs="Arial Unicode MS"/>
              <w:sz w:val="16"/>
              <w:szCs w:val="16"/>
            </w:rPr>
          </w:pPr>
          <w:r w:rsidRPr="003912D8">
            <w:rPr>
              <w:rFonts w:ascii="Arial Unicode MS" w:eastAsia="Arial Unicode MS" w:hAnsi="Arial Unicode MS" w:cs="Arial Unicode MS"/>
              <w:sz w:val="16"/>
              <w:szCs w:val="16"/>
            </w:rPr>
            <w:t>Plaza Marqués de Valdecilla, Nº 1 - 39310 Miengo (Cantabria) - Tlf. 942 576001 – Fax 942 577019</w:t>
          </w:r>
        </w:p>
        <w:p w:rsidR="006D1CCE" w:rsidRPr="003912D8" w:rsidRDefault="00AC3F8C" w:rsidP="003912D8">
          <w:pPr>
            <w:pStyle w:val="Piedepgina"/>
            <w:jc w:val="center"/>
            <w:rPr>
              <w:rFonts w:ascii="Arial Unicode MS" w:eastAsia="Arial Unicode MS" w:hAnsi="Arial Unicode MS" w:cs="Arial Unicode MS"/>
              <w:sz w:val="16"/>
              <w:szCs w:val="16"/>
            </w:rPr>
          </w:pPr>
          <w:r w:rsidRPr="003912D8">
            <w:rPr>
              <w:rFonts w:ascii="Arial Unicode MS" w:eastAsia="Arial Unicode MS" w:hAnsi="Arial Unicode MS" w:cs="Arial Unicode MS"/>
              <w:color w:val="0000FF"/>
              <w:sz w:val="16"/>
              <w:szCs w:val="16"/>
            </w:rPr>
            <w:t>www.aytomiengo.org</w:t>
          </w:r>
          <w:r w:rsidRPr="003912D8">
            <w:rPr>
              <w:rFonts w:ascii="Arial Unicode MS" w:eastAsia="Arial Unicode MS" w:hAnsi="Arial Unicode MS" w:cs="Arial Unicode MS"/>
              <w:sz w:val="16"/>
              <w:szCs w:val="16"/>
            </w:rPr>
            <w:t xml:space="preserve"> - </w:t>
          </w:r>
          <w:r w:rsidRPr="003912D8">
            <w:rPr>
              <w:rFonts w:ascii="Arial Unicode MS" w:eastAsia="Arial Unicode MS" w:hAnsi="Arial Unicode MS" w:cs="Arial Unicode MS"/>
              <w:color w:val="0000FF"/>
              <w:sz w:val="16"/>
              <w:szCs w:val="16"/>
            </w:rPr>
            <w:t>buzon@aytomiengo.org</w:t>
          </w:r>
        </w:p>
      </w:tc>
    </w:tr>
  </w:tbl>
  <w:p w:rsidR="008C1A64" w:rsidRDefault="008C1A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D53" w:rsidRDefault="005B7D53">
      <w:r>
        <w:separator/>
      </w:r>
    </w:p>
  </w:footnote>
  <w:footnote w:type="continuationSeparator" w:id="1">
    <w:p w:rsidR="005B7D53" w:rsidRDefault="005B7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62" w:type="dxa"/>
      <w:tblInd w:w="-792" w:type="dxa"/>
      <w:tblLook w:val="01E0"/>
    </w:tblPr>
    <w:tblGrid>
      <w:gridCol w:w="2705"/>
      <w:gridCol w:w="7757"/>
    </w:tblGrid>
    <w:tr w:rsidR="00212D72" w:rsidRPr="003912D8" w:rsidTr="003912D8">
      <w:trPr>
        <w:trHeight w:val="2340"/>
      </w:trPr>
      <w:tc>
        <w:tcPr>
          <w:tcW w:w="2705" w:type="dxa"/>
        </w:tcPr>
        <w:p w:rsidR="00212D72" w:rsidRPr="003912D8" w:rsidRDefault="00212D72" w:rsidP="003912D8">
          <w:pPr>
            <w:pStyle w:val="Encabezado"/>
            <w:ind w:left="-108"/>
            <w:rPr>
              <w:rFonts w:ascii="Arial Unicode MS" w:eastAsia="Arial Unicode MS" w:hAnsi="Arial Unicode MS" w:cs="Arial Unicode MS"/>
              <w:b/>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32.1pt;margin-top:-71.8pt;width:53.9pt;height:71.45pt;z-index:251657728">
                <v:imagedata r:id="rId1" o:title=""/>
                <w10:wrap type="topAndBottom"/>
              </v:shape>
              <o:OLEObject Type="Embed" ProgID="PhotoDeluxeBusiness.Image.1" ShapeID="_x0000_s2061" DrawAspect="Content" ObjectID="_1825227843" r:id="rId2">
                <o:FieldCodes>\s</o:FieldCodes>
              </o:OLEObject>
            </w:pict>
          </w:r>
          <w:r w:rsidRPr="003912D8">
            <w:rPr>
              <w:rFonts w:ascii="Arial Unicode MS" w:eastAsia="Arial Unicode MS" w:hAnsi="Arial Unicode MS" w:cs="Arial Unicode MS"/>
              <w:b/>
              <w:sz w:val="18"/>
              <w:szCs w:val="18"/>
            </w:rPr>
            <w:t>AYUNTAMIENTO DE MIENGO</w:t>
          </w:r>
        </w:p>
        <w:p w:rsidR="00212D72" w:rsidRPr="003912D8" w:rsidRDefault="00212D72" w:rsidP="003912D8">
          <w:pPr>
            <w:pStyle w:val="Encabezado"/>
            <w:ind w:left="-108"/>
            <w:jc w:val="center"/>
            <w:rPr>
              <w:rFonts w:ascii="Arial Unicode MS" w:eastAsia="Arial Unicode MS" w:hAnsi="Arial Unicode MS" w:cs="Arial Unicode MS"/>
              <w:sz w:val="18"/>
              <w:szCs w:val="18"/>
            </w:rPr>
          </w:pPr>
          <w:r w:rsidRPr="003912D8">
            <w:rPr>
              <w:rFonts w:ascii="Arial Unicode MS" w:eastAsia="Arial Unicode MS" w:hAnsi="Arial Unicode MS" w:cs="Arial Unicode MS"/>
              <w:sz w:val="18"/>
              <w:szCs w:val="18"/>
            </w:rPr>
            <w:t>–  CANTABRIA  –</w:t>
          </w:r>
        </w:p>
      </w:tc>
      <w:tc>
        <w:tcPr>
          <w:tcW w:w="7757" w:type="dxa"/>
          <w:vAlign w:val="center"/>
        </w:tcPr>
        <w:p w:rsidR="00375F97" w:rsidRPr="003912D8" w:rsidRDefault="00375F97" w:rsidP="00212D72">
          <w:pPr>
            <w:pStyle w:val="Ttulo"/>
            <w:rPr>
              <w:rFonts w:ascii="Segoe UI" w:hAnsi="Segoe UI" w:cs="Segoe UI"/>
              <w:b w:val="0"/>
              <w:sz w:val="40"/>
              <w:szCs w:val="40"/>
              <w:u w:val="none"/>
            </w:rPr>
          </w:pPr>
          <w:r w:rsidRPr="003912D8">
            <w:rPr>
              <w:rFonts w:ascii="Segoe UI" w:hAnsi="Segoe UI" w:cs="Segoe UI"/>
              <w:b w:val="0"/>
              <w:sz w:val="40"/>
              <w:szCs w:val="40"/>
              <w:u w:val="none"/>
            </w:rPr>
            <w:t>A L T A   D E  U S U A R I O</w:t>
          </w:r>
        </w:p>
        <w:p w:rsidR="00212D72" w:rsidRPr="003912D8" w:rsidRDefault="00212D72" w:rsidP="00212D72">
          <w:pPr>
            <w:pStyle w:val="Ttulo"/>
            <w:rPr>
              <w:rFonts w:ascii="Arial Unicode MS" w:eastAsia="Arial Unicode MS" w:hAnsi="Arial Unicode MS" w:cs="Arial Unicode MS"/>
              <w:sz w:val="16"/>
              <w:szCs w:val="16"/>
              <w:lang w:val="en-US"/>
            </w:rPr>
          </w:pPr>
          <w:r w:rsidRPr="003912D8">
            <w:rPr>
              <w:rFonts w:ascii="Segoe UI" w:hAnsi="Segoe UI" w:cs="Segoe UI"/>
              <w:b w:val="0"/>
              <w:sz w:val="40"/>
              <w:szCs w:val="40"/>
              <w:u w:val="none"/>
              <w:lang w:val="en-US"/>
            </w:rPr>
            <w:t xml:space="preserve">P I S T A </w:t>
          </w:r>
          <w:r w:rsidR="005168EB" w:rsidRPr="003912D8">
            <w:rPr>
              <w:rFonts w:ascii="Segoe UI" w:hAnsi="Segoe UI" w:cs="Segoe UI"/>
              <w:b w:val="0"/>
              <w:sz w:val="40"/>
              <w:szCs w:val="40"/>
              <w:u w:val="none"/>
              <w:lang w:val="en-US"/>
            </w:rPr>
            <w:t>S</w:t>
          </w:r>
          <w:r w:rsidRPr="003912D8">
            <w:rPr>
              <w:rFonts w:ascii="Segoe UI" w:hAnsi="Segoe UI" w:cs="Segoe UI"/>
              <w:b w:val="0"/>
              <w:sz w:val="40"/>
              <w:szCs w:val="40"/>
              <w:u w:val="none"/>
              <w:lang w:val="en-US"/>
            </w:rPr>
            <w:t xml:space="preserve">   D E   P A D E L</w:t>
          </w:r>
        </w:p>
      </w:tc>
    </w:tr>
  </w:tbl>
  <w:p w:rsidR="00251F7F" w:rsidRPr="00212D72" w:rsidRDefault="00251F7F">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E5797"/>
    <w:multiLevelType w:val="hybridMultilevel"/>
    <w:tmpl w:val="2E6C2D42"/>
    <w:lvl w:ilvl="0" w:tplc="3D426AEA">
      <w:numFmt w:val="bullet"/>
      <w:lvlText w:val="-"/>
      <w:lvlJc w:val="left"/>
      <w:pPr>
        <w:tabs>
          <w:tab w:val="num" w:pos="720"/>
        </w:tabs>
        <w:ind w:left="720" w:hanging="360"/>
      </w:pPr>
      <w:rPr>
        <w:rFonts w:ascii="Book Antiqua" w:eastAsia="Times New Roman" w:hAnsi="Book Antiqu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24C77BE"/>
    <w:multiLevelType w:val="hybridMultilevel"/>
    <w:tmpl w:val="E51E4182"/>
    <w:lvl w:ilvl="0" w:tplc="5ADE8A0E">
      <w:start w:val="4"/>
      <w:numFmt w:val="bullet"/>
      <w:lvlText w:val="-"/>
      <w:lvlJc w:val="left"/>
      <w:pPr>
        <w:tabs>
          <w:tab w:val="num" w:pos="720"/>
        </w:tabs>
        <w:ind w:left="720" w:hanging="360"/>
      </w:pPr>
      <w:rPr>
        <w:rFonts w:ascii="Book Antiqua" w:eastAsia="Times New Roman" w:hAnsi="Book Antiqu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B7D53"/>
    <w:rsid w:val="00001524"/>
    <w:rsid w:val="00007D4A"/>
    <w:rsid w:val="00012CF1"/>
    <w:rsid w:val="000214D5"/>
    <w:rsid w:val="00027E59"/>
    <w:rsid w:val="00034279"/>
    <w:rsid w:val="00034B2C"/>
    <w:rsid w:val="00037C29"/>
    <w:rsid w:val="00064314"/>
    <w:rsid w:val="00083FA2"/>
    <w:rsid w:val="00093617"/>
    <w:rsid w:val="000A415B"/>
    <w:rsid w:val="000B783A"/>
    <w:rsid w:val="000C1F39"/>
    <w:rsid w:val="000C7A3F"/>
    <w:rsid w:val="00104151"/>
    <w:rsid w:val="00104363"/>
    <w:rsid w:val="00107767"/>
    <w:rsid w:val="00112C28"/>
    <w:rsid w:val="0011606F"/>
    <w:rsid w:val="001511E1"/>
    <w:rsid w:val="001543F5"/>
    <w:rsid w:val="00176963"/>
    <w:rsid w:val="00185EEC"/>
    <w:rsid w:val="00187A1C"/>
    <w:rsid w:val="00202637"/>
    <w:rsid w:val="0020518B"/>
    <w:rsid w:val="00212D72"/>
    <w:rsid w:val="00213655"/>
    <w:rsid w:val="00214EE8"/>
    <w:rsid w:val="002307A1"/>
    <w:rsid w:val="00241161"/>
    <w:rsid w:val="00243AFD"/>
    <w:rsid w:val="00251F7F"/>
    <w:rsid w:val="002575CF"/>
    <w:rsid w:val="00261737"/>
    <w:rsid w:val="002630D5"/>
    <w:rsid w:val="0026395E"/>
    <w:rsid w:val="002811D4"/>
    <w:rsid w:val="00282E94"/>
    <w:rsid w:val="002C1F92"/>
    <w:rsid w:val="002C61BE"/>
    <w:rsid w:val="002D33E6"/>
    <w:rsid w:val="003233DF"/>
    <w:rsid w:val="0032570B"/>
    <w:rsid w:val="00341FAE"/>
    <w:rsid w:val="00344FC7"/>
    <w:rsid w:val="00351746"/>
    <w:rsid w:val="003537D5"/>
    <w:rsid w:val="00375F97"/>
    <w:rsid w:val="003820ED"/>
    <w:rsid w:val="00382293"/>
    <w:rsid w:val="00383784"/>
    <w:rsid w:val="003873AB"/>
    <w:rsid w:val="003912D8"/>
    <w:rsid w:val="0039135C"/>
    <w:rsid w:val="003B473A"/>
    <w:rsid w:val="003D61DA"/>
    <w:rsid w:val="003E6A71"/>
    <w:rsid w:val="003F5FD0"/>
    <w:rsid w:val="00407240"/>
    <w:rsid w:val="0042098F"/>
    <w:rsid w:val="00432845"/>
    <w:rsid w:val="00435754"/>
    <w:rsid w:val="00447D0F"/>
    <w:rsid w:val="00493296"/>
    <w:rsid w:val="0049540F"/>
    <w:rsid w:val="004A1F23"/>
    <w:rsid w:val="004C1B16"/>
    <w:rsid w:val="004E7388"/>
    <w:rsid w:val="00511632"/>
    <w:rsid w:val="0051222A"/>
    <w:rsid w:val="005125EE"/>
    <w:rsid w:val="005168EB"/>
    <w:rsid w:val="0051754A"/>
    <w:rsid w:val="005229FA"/>
    <w:rsid w:val="005540B7"/>
    <w:rsid w:val="005814A2"/>
    <w:rsid w:val="00581873"/>
    <w:rsid w:val="00586743"/>
    <w:rsid w:val="00596D64"/>
    <w:rsid w:val="005A6372"/>
    <w:rsid w:val="005A7929"/>
    <w:rsid w:val="005B7D53"/>
    <w:rsid w:val="005C1DE6"/>
    <w:rsid w:val="0063252C"/>
    <w:rsid w:val="00643B67"/>
    <w:rsid w:val="00660291"/>
    <w:rsid w:val="00672160"/>
    <w:rsid w:val="006A1624"/>
    <w:rsid w:val="006A43C5"/>
    <w:rsid w:val="006D1CCE"/>
    <w:rsid w:val="007034F5"/>
    <w:rsid w:val="007236A2"/>
    <w:rsid w:val="00797064"/>
    <w:rsid w:val="007A07F0"/>
    <w:rsid w:val="007A09CA"/>
    <w:rsid w:val="007D1CE8"/>
    <w:rsid w:val="007E2961"/>
    <w:rsid w:val="007F5F16"/>
    <w:rsid w:val="00825F1C"/>
    <w:rsid w:val="0083033C"/>
    <w:rsid w:val="008405C6"/>
    <w:rsid w:val="008511D7"/>
    <w:rsid w:val="00853FD6"/>
    <w:rsid w:val="00854F7B"/>
    <w:rsid w:val="0085676C"/>
    <w:rsid w:val="00861295"/>
    <w:rsid w:val="00886281"/>
    <w:rsid w:val="008B4223"/>
    <w:rsid w:val="008C1A64"/>
    <w:rsid w:val="008D0A63"/>
    <w:rsid w:val="008F277B"/>
    <w:rsid w:val="00903F2C"/>
    <w:rsid w:val="00905344"/>
    <w:rsid w:val="009202A6"/>
    <w:rsid w:val="00930EE0"/>
    <w:rsid w:val="00937577"/>
    <w:rsid w:val="00943CAF"/>
    <w:rsid w:val="0095194C"/>
    <w:rsid w:val="009944DD"/>
    <w:rsid w:val="009A5842"/>
    <w:rsid w:val="009B2ED9"/>
    <w:rsid w:val="009B3C35"/>
    <w:rsid w:val="009D1436"/>
    <w:rsid w:val="009D5B97"/>
    <w:rsid w:val="009E20D9"/>
    <w:rsid w:val="00A058E9"/>
    <w:rsid w:val="00A21066"/>
    <w:rsid w:val="00A557F5"/>
    <w:rsid w:val="00A71CCC"/>
    <w:rsid w:val="00A92ECF"/>
    <w:rsid w:val="00AC3B0D"/>
    <w:rsid w:val="00AC3F8C"/>
    <w:rsid w:val="00AC6A90"/>
    <w:rsid w:val="00AD46F1"/>
    <w:rsid w:val="00AE63DD"/>
    <w:rsid w:val="00B16382"/>
    <w:rsid w:val="00B20C1D"/>
    <w:rsid w:val="00B36816"/>
    <w:rsid w:val="00B47CD7"/>
    <w:rsid w:val="00B71FED"/>
    <w:rsid w:val="00B747CE"/>
    <w:rsid w:val="00B92F02"/>
    <w:rsid w:val="00BA0581"/>
    <w:rsid w:val="00BA6BD1"/>
    <w:rsid w:val="00BB2CF7"/>
    <w:rsid w:val="00BB6F80"/>
    <w:rsid w:val="00BC35C6"/>
    <w:rsid w:val="00BC6D23"/>
    <w:rsid w:val="00BE3CC1"/>
    <w:rsid w:val="00BF3B22"/>
    <w:rsid w:val="00BF3DF3"/>
    <w:rsid w:val="00C07A66"/>
    <w:rsid w:val="00C12BB7"/>
    <w:rsid w:val="00C15618"/>
    <w:rsid w:val="00C225D4"/>
    <w:rsid w:val="00C47C5C"/>
    <w:rsid w:val="00C6044B"/>
    <w:rsid w:val="00C617B3"/>
    <w:rsid w:val="00C712D5"/>
    <w:rsid w:val="00C740A3"/>
    <w:rsid w:val="00C91DD3"/>
    <w:rsid w:val="00C93D16"/>
    <w:rsid w:val="00C94F36"/>
    <w:rsid w:val="00CB52F7"/>
    <w:rsid w:val="00CC3321"/>
    <w:rsid w:val="00CE0A4B"/>
    <w:rsid w:val="00CF3B50"/>
    <w:rsid w:val="00D108CF"/>
    <w:rsid w:val="00D219D8"/>
    <w:rsid w:val="00D312CD"/>
    <w:rsid w:val="00D87C91"/>
    <w:rsid w:val="00D9688A"/>
    <w:rsid w:val="00DA34FE"/>
    <w:rsid w:val="00DA482E"/>
    <w:rsid w:val="00DA4830"/>
    <w:rsid w:val="00DA4E0C"/>
    <w:rsid w:val="00DC2C7A"/>
    <w:rsid w:val="00DD3B39"/>
    <w:rsid w:val="00DE5864"/>
    <w:rsid w:val="00DE74FD"/>
    <w:rsid w:val="00DF0005"/>
    <w:rsid w:val="00DF4427"/>
    <w:rsid w:val="00E10B92"/>
    <w:rsid w:val="00E15013"/>
    <w:rsid w:val="00E16ADB"/>
    <w:rsid w:val="00E16C1C"/>
    <w:rsid w:val="00E245BE"/>
    <w:rsid w:val="00E263AE"/>
    <w:rsid w:val="00E51C6B"/>
    <w:rsid w:val="00E709A0"/>
    <w:rsid w:val="00E769E6"/>
    <w:rsid w:val="00E85046"/>
    <w:rsid w:val="00E979F2"/>
    <w:rsid w:val="00EC252D"/>
    <w:rsid w:val="00EC5D94"/>
    <w:rsid w:val="00EC6F11"/>
    <w:rsid w:val="00ED5F61"/>
    <w:rsid w:val="00EE35EC"/>
    <w:rsid w:val="00F00915"/>
    <w:rsid w:val="00F0094A"/>
    <w:rsid w:val="00F11C4E"/>
    <w:rsid w:val="00F136CD"/>
    <w:rsid w:val="00F258FB"/>
    <w:rsid w:val="00F83E67"/>
    <w:rsid w:val="00FA4CBC"/>
    <w:rsid w:val="00FC3734"/>
    <w:rsid w:val="00FC6991"/>
    <w:rsid w:val="00FD555C"/>
    <w:rsid w:val="00FE35E0"/>
    <w:rsid w:val="00FF45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36"/>
        <o:r id="V:Rule3" type="connector" idref="#_x0000_s103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5BE"/>
    <w:rPr>
      <w:rFonts w:ascii="Book Antiqua" w:hAnsi="Book Antiqua"/>
      <w:color w:val="000000"/>
      <w:sz w:val="22"/>
    </w:rPr>
  </w:style>
  <w:style w:type="paragraph" w:styleId="Ttulo1">
    <w:name w:val="heading 1"/>
    <w:basedOn w:val="Normal"/>
    <w:next w:val="Normal"/>
    <w:qFormat/>
    <w:rsid w:val="00341FAE"/>
    <w:pPr>
      <w:keepNext/>
      <w:outlineLvl w:val="0"/>
    </w:pPr>
    <w:rPr>
      <w:b/>
      <w:bCs/>
      <w:sz w:val="28"/>
      <w:u w:val="single"/>
    </w:rPr>
  </w:style>
  <w:style w:type="paragraph" w:styleId="Ttulo5">
    <w:name w:val="heading 5"/>
    <w:basedOn w:val="Normal"/>
    <w:next w:val="Normal"/>
    <w:qFormat/>
    <w:rsid w:val="00435754"/>
    <w:pPr>
      <w:spacing w:before="240" w:after="60"/>
      <w:outlineLvl w:val="4"/>
    </w:pPr>
    <w:rPr>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51F7F"/>
    <w:pPr>
      <w:tabs>
        <w:tab w:val="center" w:pos="4252"/>
        <w:tab w:val="right" w:pos="8504"/>
      </w:tabs>
    </w:pPr>
  </w:style>
  <w:style w:type="paragraph" w:styleId="Piedepgina">
    <w:name w:val="footer"/>
    <w:basedOn w:val="Normal"/>
    <w:rsid w:val="00251F7F"/>
    <w:pPr>
      <w:tabs>
        <w:tab w:val="center" w:pos="4252"/>
        <w:tab w:val="right" w:pos="8504"/>
      </w:tabs>
    </w:pPr>
  </w:style>
  <w:style w:type="table" w:styleId="Tablaconcuadrcula">
    <w:name w:val="Table Grid"/>
    <w:basedOn w:val="Tablanormal"/>
    <w:rsid w:val="00251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8C1A64"/>
  </w:style>
  <w:style w:type="paragraph" w:styleId="Sangradetextonormal">
    <w:name w:val="Body Text Indent"/>
    <w:basedOn w:val="Normal"/>
    <w:rsid w:val="00341FAE"/>
    <w:pPr>
      <w:spacing w:line="360" w:lineRule="auto"/>
      <w:ind w:firstLine="708"/>
      <w:jc w:val="both"/>
    </w:pPr>
  </w:style>
  <w:style w:type="paragraph" w:styleId="Textodeglobo">
    <w:name w:val="Balloon Text"/>
    <w:basedOn w:val="Normal"/>
    <w:semiHidden/>
    <w:rsid w:val="00C12BB7"/>
    <w:rPr>
      <w:rFonts w:ascii="Tahoma" w:hAnsi="Tahoma" w:cs="Tahoma"/>
      <w:sz w:val="16"/>
      <w:szCs w:val="16"/>
    </w:rPr>
  </w:style>
  <w:style w:type="character" w:styleId="Hipervnculo">
    <w:name w:val="Hyperlink"/>
    <w:basedOn w:val="Fuentedeprrafopredeter"/>
    <w:rsid w:val="000C1F39"/>
    <w:rPr>
      <w:color w:val="0000FF"/>
      <w:u w:val="single"/>
    </w:rPr>
  </w:style>
  <w:style w:type="paragraph" w:styleId="Textoindependiente">
    <w:name w:val="Body Text"/>
    <w:basedOn w:val="Normal"/>
    <w:rsid w:val="00435754"/>
    <w:pPr>
      <w:spacing w:after="120"/>
    </w:pPr>
  </w:style>
  <w:style w:type="paragraph" w:styleId="Ttulo">
    <w:name w:val="Title"/>
    <w:basedOn w:val="Normal"/>
    <w:qFormat/>
    <w:rsid w:val="00435754"/>
    <w:pPr>
      <w:ind w:firstLine="705"/>
      <w:jc w:val="center"/>
    </w:pPr>
    <w:rPr>
      <w:rFonts w:ascii="Times New Roman" w:hAnsi="Times New Roman"/>
      <w:b/>
      <w:color w:val="auto"/>
      <w:sz w:val="28"/>
      <w:u w:val="single"/>
    </w:rPr>
  </w:style>
  <w:style w:type="paragraph" w:styleId="Epgrafe">
    <w:name w:val="caption"/>
    <w:basedOn w:val="Normal"/>
    <w:next w:val="Normal"/>
    <w:qFormat/>
    <w:rsid w:val="00435754"/>
    <w:pPr>
      <w:jc w:val="center"/>
    </w:pPr>
    <w:rPr>
      <w:b/>
      <w:bCs/>
      <w:sz w:val="72"/>
    </w:rPr>
  </w:style>
  <w:style w:type="paragraph" w:customStyle="1" w:styleId="msolistparagraph0">
    <w:name w:val="msolistparagraph"/>
    <w:basedOn w:val="Normal"/>
    <w:rsid w:val="007A09CA"/>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Fuentedeprrafopredeter"/>
    <w:rsid w:val="007A09CA"/>
  </w:style>
  <w:style w:type="paragraph" w:styleId="NormalWeb">
    <w:name w:val="Normal (Web)"/>
    <w:basedOn w:val="Normal"/>
    <w:rsid w:val="007A09CA"/>
    <w:pPr>
      <w:spacing w:before="100" w:beforeAutospacing="1" w:after="100" w:afterAutospacing="1"/>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278803350">
      <w:bodyDiv w:val="1"/>
      <w:marLeft w:val="0"/>
      <w:marRight w:val="0"/>
      <w:marTop w:val="0"/>
      <w:marBottom w:val="0"/>
      <w:divBdr>
        <w:top w:val="none" w:sz="0" w:space="0" w:color="auto"/>
        <w:left w:val="none" w:sz="0" w:space="0" w:color="auto"/>
        <w:bottom w:val="none" w:sz="0" w:space="0" w:color="auto"/>
        <w:right w:val="none" w:sz="0" w:space="0" w:color="auto"/>
      </w:divBdr>
    </w:div>
    <w:div w:id="17375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TROS%20SERVICIOS\INFORMATICA\padel\modelo_al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modelo_alta.dot</Template>
  <TotalTime>1</TotalTime>
  <Pages>2</Pages>
  <Words>638</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Adjunto remito EDICTO diligenciado  (N/REF</vt:lpstr>
    </vt:vector>
  </TitlesOfParts>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Adjunto remito EDICTO diligenciado  (N/REF</dc:title>
  <dc:creator>Pedro Velarde Barcena</dc:creator>
  <cp:lastModifiedBy>Pedro Velarde Barcena</cp:lastModifiedBy>
  <cp:revision>1</cp:revision>
  <cp:lastPrinted>2016-02-04T09:09:00Z</cp:lastPrinted>
  <dcterms:created xsi:type="dcterms:W3CDTF">2025-11-21T09:56:00Z</dcterms:created>
  <dcterms:modified xsi:type="dcterms:W3CDTF">2025-11-21T09:58:00Z</dcterms:modified>
</cp:coreProperties>
</file>