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5B" w:rsidRPr="00083647" w:rsidRDefault="00953F5B" w:rsidP="00953F5B">
      <w:pPr>
        <w:pStyle w:val="Normal0"/>
        <w:jc w:val="center"/>
        <w:rPr>
          <w:rFonts w:asciiTheme="minorHAnsi" w:hAnsiTheme="minorHAnsi" w:cstheme="minorHAnsi"/>
          <w:sz w:val="40"/>
          <w:szCs w:val="28"/>
        </w:rPr>
      </w:pPr>
      <w:r w:rsidRPr="00083647">
        <w:rPr>
          <w:rFonts w:asciiTheme="minorHAnsi" w:hAnsiTheme="minorHAnsi" w:cstheme="minorHAnsi"/>
          <w:sz w:val="40"/>
          <w:szCs w:val="28"/>
        </w:rPr>
        <w:t>INSTANCIA GENERAL</w:t>
      </w: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tblPr>
      <w:tblGrid>
        <w:gridCol w:w="5920"/>
        <w:gridCol w:w="2977"/>
      </w:tblGrid>
      <w:tr w:rsidR="00953F5B" w:rsidRPr="00DD6336" w:rsidTr="0078031C">
        <w:trPr>
          <w:trHeight w:hRule="exact" w:val="397"/>
        </w:trPr>
        <w:tc>
          <w:tcPr>
            <w:tcW w:w="8897" w:type="dxa"/>
            <w:gridSpan w:val="2"/>
            <w:shd w:val="clear" w:color="auto" w:fill="FFFFFF"/>
            <w:vAlign w:val="center"/>
          </w:tcPr>
          <w:p w:rsidR="00953F5B" w:rsidRPr="00DD6336" w:rsidRDefault="00953F5B" w:rsidP="00CB4197">
            <w:pPr>
              <w:pStyle w:val="Encabezado"/>
              <w:tabs>
                <w:tab w:val="clear" w:pos="4252"/>
                <w:tab w:val="clear" w:pos="8504"/>
              </w:tabs>
              <w:spacing w:after="0"/>
              <w:jc w:val="left"/>
              <w:rPr>
                <w:rFonts w:asciiTheme="minorHAnsi" w:hAnsiTheme="minorHAnsi" w:cstheme="minorHAnsi"/>
                <w:b/>
                <w:noProof/>
                <w:sz w:val="22"/>
                <w:szCs w:val="18"/>
              </w:rPr>
            </w:pPr>
            <w:r w:rsidRPr="00DD6336">
              <w:rPr>
                <w:rFonts w:asciiTheme="minorHAnsi" w:hAnsiTheme="minorHAnsi" w:cstheme="minorHAnsi"/>
                <w:b/>
                <w:noProof/>
                <w:sz w:val="22"/>
                <w:szCs w:val="18"/>
              </w:rPr>
              <w:t>DATOS DE LA PERSONA O ENTIDAD INTERESADA</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CB4197">
            <w:pPr>
              <w:pStyle w:val="Encabezado"/>
              <w:tabs>
                <w:tab w:val="clear" w:pos="4252"/>
                <w:tab w:val="clear" w:pos="8504"/>
              </w:tabs>
              <w:spacing w:after="0"/>
              <w:jc w:val="left"/>
              <w:rPr>
                <w:rFonts w:asciiTheme="minorHAnsi" w:hAnsiTheme="minorHAnsi" w:cstheme="minorHAnsi"/>
                <w:noProof/>
                <w:sz w:val="22"/>
                <w:szCs w:val="18"/>
              </w:rPr>
            </w:pPr>
            <w:r w:rsidRPr="00DD6336">
              <w:rPr>
                <w:rFonts w:asciiTheme="minorHAnsi" w:hAnsiTheme="minorHAnsi" w:cstheme="minorHAnsi"/>
                <w:noProof/>
                <w:sz w:val="22"/>
                <w:szCs w:val="18"/>
              </w:rPr>
              <w:t>NOMBRE Y APELLIDOS O RAZÓN SOCIAL:</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DOMICILIO:</w:t>
            </w:r>
          </w:p>
        </w:tc>
      </w:tr>
      <w:tr w:rsidR="00953F5B" w:rsidRPr="00DD6336" w:rsidTr="0078031C">
        <w:trPr>
          <w:trHeight w:hRule="exact" w:val="397"/>
        </w:trPr>
        <w:tc>
          <w:tcPr>
            <w:tcW w:w="5920" w:type="dxa"/>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LOCALIDAD:                                                  C.P.</w:t>
            </w:r>
          </w:p>
        </w:tc>
        <w:tc>
          <w:tcPr>
            <w:tcW w:w="2977" w:type="dxa"/>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NIF/NIE:</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TELÉFONOS:</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DIRECCIÓN DE CORREO ELECTRÓNICO:</w:t>
            </w:r>
          </w:p>
        </w:tc>
      </w:tr>
    </w:tbl>
    <w:p w:rsidR="00953F5B" w:rsidRDefault="00953F5B" w:rsidP="00953F5B">
      <w:pPr>
        <w:pStyle w:val="Normal0"/>
        <w:spacing w:before="200" w:after="60"/>
        <w:rPr>
          <w:rFonts w:asciiTheme="minorHAnsi" w:hAnsiTheme="minorHAnsi" w:cstheme="minorHAnsi"/>
          <w:b/>
        </w:rPr>
      </w:pPr>
      <w:r>
        <w:rPr>
          <w:rFonts w:asciiTheme="minorHAnsi" w:hAnsiTheme="minorHAnsi" w:cstheme="minorHAnsi"/>
          <w:b/>
        </w:rPr>
        <w:t xml:space="preserve"> </w:t>
      </w: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tblPr>
      <w:tblGrid>
        <w:gridCol w:w="5920"/>
        <w:gridCol w:w="2977"/>
      </w:tblGrid>
      <w:tr w:rsidR="00953F5B" w:rsidRPr="00DD6336" w:rsidTr="0078031C">
        <w:trPr>
          <w:trHeight w:hRule="exact" w:val="397"/>
        </w:trPr>
        <w:tc>
          <w:tcPr>
            <w:tcW w:w="8897" w:type="dxa"/>
            <w:gridSpan w:val="2"/>
            <w:shd w:val="clear" w:color="auto" w:fill="FFFFFF"/>
            <w:vAlign w:val="center"/>
          </w:tcPr>
          <w:p w:rsidR="00953F5B" w:rsidRPr="00DD6336" w:rsidRDefault="00953F5B" w:rsidP="00CB4197">
            <w:pPr>
              <w:pStyle w:val="Encabezado"/>
              <w:tabs>
                <w:tab w:val="clear" w:pos="4252"/>
                <w:tab w:val="clear" w:pos="8504"/>
              </w:tabs>
              <w:spacing w:after="0"/>
              <w:rPr>
                <w:rFonts w:asciiTheme="minorHAnsi" w:hAnsiTheme="minorHAnsi" w:cstheme="minorHAnsi"/>
                <w:b/>
                <w:noProof/>
                <w:sz w:val="22"/>
                <w:szCs w:val="18"/>
              </w:rPr>
            </w:pPr>
            <w:r w:rsidRPr="00DD6336">
              <w:rPr>
                <w:rFonts w:asciiTheme="minorHAnsi" w:hAnsiTheme="minorHAnsi" w:cstheme="minorHAnsi"/>
                <w:b/>
                <w:noProof/>
                <w:sz w:val="22"/>
                <w:szCs w:val="18"/>
              </w:rPr>
              <w:t xml:space="preserve">DATOS DE LA PERSONA </w:t>
            </w:r>
            <w:r>
              <w:rPr>
                <w:rFonts w:asciiTheme="minorHAnsi" w:hAnsiTheme="minorHAnsi" w:cstheme="minorHAnsi"/>
                <w:b/>
                <w:noProof/>
                <w:sz w:val="22"/>
                <w:szCs w:val="18"/>
              </w:rPr>
              <w:t>QUE ACTÚA COMO REPRESENTANTE (en su caso)</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CB4197">
            <w:pPr>
              <w:pStyle w:val="Encabezado"/>
              <w:tabs>
                <w:tab w:val="clear" w:pos="4252"/>
                <w:tab w:val="clear" w:pos="8504"/>
              </w:tabs>
              <w:spacing w:after="0"/>
              <w:rPr>
                <w:rFonts w:asciiTheme="minorHAnsi" w:hAnsiTheme="minorHAnsi" w:cstheme="minorHAnsi"/>
                <w:noProof/>
                <w:sz w:val="22"/>
                <w:szCs w:val="18"/>
              </w:rPr>
            </w:pPr>
            <w:r w:rsidRPr="00DD6336">
              <w:rPr>
                <w:rFonts w:asciiTheme="minorHAnsi" w:hAnsiTheme="minorHAnsi" w:cstheme="minorHAnsi"/>
                <w:noProof/>
                <w:sz w:val="22"/>
                <w:szCs w:val="18"/>
              </w:rPr>
              <w:t>NOMBRE Y APELLIDOS:</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DOMICILIO:</w:t>
            </w:r>
          </w:p>
        </w:tc>
      </w:tr>
      <w:tr w:rsidR="00953F5B" w:rsidRPr="00DD6336" w:rsidTr="0078031C">
        <w:trPr>
          <w:trHeight w:hRule="exact" w:val="397"/>
        </w:trPr>
        <w:tc>
          <w:tcPr>
            <w:tcW w:w="5920" w:type="dxa"/>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LOCALIDAD:                                                  C.P.</w:t>
            </w:r>
          </w:p>
        </w:tc>
        <w:tc>
          <w:tcPr>
            <w:tcW w:w="2977" w:type="dxa"/>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NIF/NIE:</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TELÉFONOS:</w:t>
            </w:r>
          </w:p>
        </w:tc>
      </w:tr>
      <w:tr w:rsidR="00953F5B" w:rsidRPr="00DD6336" w:rsidTr="0078031C">
        <w:trPr>
          <w:trHeight w:hRule="exact" w:val="397"/>
        </w:trPr>
        <w:tc>
          <w:tcPr>
            <w:tcW w:w="8897" w:type="dxa"/>
            <w:gridSpan w:val="2"/>
            <w:shd w:val="clear" w:color="auto" w:fill="FFFFFF"/>
            <w:vAlign w:val="center"/>
          </w:tcPr>
          <w:p w:rsidR="00953F5B" w:rsidRPr="00DD6336" w:rsidRDefault="00953F5B" w:rsidP="0078031C">
            <w:pPr>
              <w:pStyle w:val="Encabezado"/>
              <w:tabs>
                <w:tab w:val="clear" w:pos="4252"/>
                <w:tab w:val="clear" w:pos="8504"/>
              </w:tabs>
              <w:jc w:val="left"/>
              <w:rPr>
                <w:rFonts w:asciiTheme="minorHAnsi" w:hAnsiTheme="minorHAnsi" w:cstheme="minorHAnsi"/>
                <w:noProof/>
                <w:sz w:val="22"/>
                <w:szCs w:val="18"/>
              </w:rPr>
            </w:pPr>
            <w:r w:rsidRPr="00DD6336">
              <w:rPr>
                <w:rFonts w:asciiTheme="minorHAnsi" w:hAnsiTheme="minorHAnsi" w:cstheme="minorHAnsi"/>
                <w:noProof/>
                <w:sz w:val="22"/>
                <w:szCs w:val="18"/>
              </w:rPr>
              <w:t>DIRECCIÓN DE CORREO ELECTRÓNICO:</w:t>
            </w:r>
          </w:p>
        </w:tc>
      </w:tr>
    </w:tbl>
    <w:p w:rsidR="00953F5B" w:rsidRPr="004A3863" w:rsidRDefault="00953F5B" w:rsidP="00953F5B">
      <w:pPr>
        <w:numPr>
          <w:ilvl w:val="0"/>
          <w:numId w:val="1"/>
        </w:numPr>
        <w:suppressAutoHyphens w:val="0"/>
        <w:spacing w:before="200" w:after="60" w:line="276" w:lineRule="auto"/>
        <w:ind w:left="284" w:hanging="142"/>
        <w:jc w:val="left"/>
        <w:rPr>
          <w:rFonts w:asciiTheme="minorHAnsi" w:hAnsiTheme="minorHAnsi" w:cstheme="minorHAnsi"/>
          <w:sz w:val="20"/>
        </w:rPr>
      </w:pPr>
      <w:r w:rsidRPr="004A3863">
        <w:rPr>
          <w:rFonts w:asciiTheme="minorHAnsi" w:hAnsiTheme="minorHAnsi" w:cstheme="minorHAnsi"/>
          <w:sz w:val="20"/>
        </w:rPr>
        <w:t>Autorizo el Ayuntamiento de Miengo a consultar la información que estando en poder de otras administraciones públicas, sea necesaria para la tramitación del procedimiento administrativo a raíz de la presente instancia (art28.2 Ley 39/2015)</w:t>
      </w:r>
    </w:p>
    <w:p w:rsidR="00B40BDC" w:rsidRPr="00B40BDC" w:rsidRDefault="00953F5B" w:rsidP="00B40BDC">
      <w:pPr>
        <w:numPr>
          <w:ilvl w:val="0"/>
          <w:numId w:val="1"/>
        </w:numPr>
        <w:suppressAutoHyphens w:val="0"/>
        <w:spacing w:before="200" w:after="60" w:line="276" w:lineRule="auto"/>
        <w:ind w:left="284" w:hanging="142"/>
        <w:jc w:val="left"/>
        <w:rPr>
          <w:rFonts w:asciiTheme="minorHAnsi" w:hAnsiTheme="minorHAnsi" w:cstheme="minorHAnsi"/>
          <w:sz w:val="20"/>
        </w:rPr>
      </w:pPr>
      <w:r>
        <w:rPr>
          <w:rFonts w:asciiTheme="minorHAnsi" w:hAnsiTheme="minorHAnsi" w:cstheme="minorHAnsi"/>
          <w:sz w:val="20"/>
        </w:rPr>
        <w:t xml:space="preserve">Marque este recuadro si opta por relacionarse con esta Administración por medios electrónicos, en el caso de no estar obligado a ello según el artículo 14 de la </w:t>
      </w:r>
      <w:r w:rsidRPr="004A3863">
        <w:rPr>
          <w:rFonts w:asciiTheme="minorHAnsi" w:hAnsiTheme="minorHAnsi" w:cstheme="minorHAnsi"/>
          <w:sz w:val="20"/>
        </w:rPr>
        <w:t>Ley 39/201</w:t>
      </w:r>
      <w:r>
        <w:rPr>
          <w:rFonts w:asciiTheme="minorHAnsi" w:hAnsiTheme="minorHAnsi" w:cstheme="minorHAnsi"/>
          <w:sz w:val="20"/>
        </w:rPr>
        <w:t>5. Recibirá un aviso por email con la puesta a disposición de la notificación. Para acceder a la misma será necesario disponer de certificado electrónico válido.</w:t>
      </w:r>
      <w:r w:rsidR="00B40BDC">
        <w:rPr>
          <w:rFonts w:asciiTheme="minorHAnsi" w:hAnsiTheme="minorHAnsi" w:cstheme="minorHAnsi"/>
          <w:sz w:val="20"/>
        </w:rPr>
        <w:br/>
      </w: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897"/>
      </w:tblGrid>
      <w:tr w:rsidR="00953F5B" w:rsidRPr="004A3863" w:rsidTr="0078031C">
        <w:trPr>
          <w:trHeight w:val="399"/>
        </w:trPr>
        <w:tc>
          <w:tcPr>
            <w:tcW w:w="8897" w:type="dxa"/>
            <w:tcBorders>
              <w:top w:val="single" w:sz="4" w:space="0" w:color="auto"/>
              <w:left w:val="single" w:sz="4" w:space="0" w:color="auto"/>
              <w:bottom w:val="single" w:sz="4" w:space="0" w:color="auto"/>
              <w:right w:val="single" w:sz="4" w:space="0" w:color="auto"/>
            </w:tcBorders>
            <w:shd w:val="clear" w:color="auto" w:fill="FFFFFF"/>
            <w:vAlign w:val="center"/>
          </w:tcPr>
          <w:p w:rsidR="00953F5B" w:rsidRPr="004A3863" w:rsidRDefault="00953F5B" w:rsidP="0078031C">
            <w:pPr>
              <w:pStyle w:val="Encabezado"/>
              <w:tabs>
                <w:tab w:val="clear" w:pos="4252"/>
                <w:tab w:val="clear" w:pos="8504"/>
              </w:tabs>
              <w:jc w:val="left"/>
              <w:rPr>
                <w:rFonts w:asciiTheme="minorHAnsi" w:hAnsiTheme="minorHAnsi" w:cstheme="minorHAnsi"/>
                <w:b/>
                <w:noProof/>
                <w:sz w:val="22"/>
                <w:szCs w:val="18"/>
                <w:lang w:eastAsia="es-ES"/>
              </w:rPr>
            </w:pPr>
            <w:r w:rsidRPr="004A3863">
              <w:rPr>
                <w:rFonts w:asciiTheme="minorHAnsi" w:hAnsiTheme="minorHAnsi" w:cstheme="minorHAnsi"/>
                <w:b/>
                <w:noProof/>
                <w:sz w:val="22"/>
                <w:szCs w:val="18"/>
                <w:lang w:eastAsia="es-ES"/>
              </w:rPr>
              <w:t>EXPONE</w:t>
            </w:r>
          </w:p>
        </w:tc>
      </w:tr>
      <w:tr w:rsidR="00953F5B" w:rsidRPr="00DD6336" w:rsidTr="0078031C">
        <w:trPr>
          <w:trHeight w:val="1460"/>
        </w:trPr>
        <w:tc>
          <w:tcPr>
            <w:tcW w:w="8897" w:type="dxa"/>
          </w:tcPr>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Default="00953F5B" w:rsidP="0078031C">
            <w:pPr>
              <w:suppressAutoHyphens w:val="0"/>
              <w:spacing w:after="0"/>
              <w:rPr>
                <w:rFonts w:asciiTheme="minorHAnsi" w:hAnsiTheme="minorHAnsi" w:cstheme="minorHAnsi"/>
                <w:sz w:val="18"/>
                <w:szCs w:val="18"/>
                <w:lang w:eastAsia="es-ES"/>
              </w:rPr>
            </w:pPr>
          </w:p>
          <w:p w:rsidR="00953F5B"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rPr>
                <w:rFonts w:asciiTheme="minorHAnsi" w:hAnsiTheme="minorHAnsi" w:cstheme="minorHAnsi"/>
                <w:sz w:val="18"/>
                <w:szCs w:val="18"/>
                <w:lang w:eastAsia="es-ES"/>
              </w:rPr>
            </w:pPr>
          </w:p>
          <w:p w:rsidR="00953F5B" w:rsidRPr="00DD6336" w:rsidRDefault="00953F5B" w:rsidP="0078031C">
            <w:pPr>
              <w:suppressAutoHyphens w:val="0"/>
              <w:spacing w:after="0"/>
              <w:jc w:val="left"/>
              <w:rPr>
                <w:rFonts w:asciiTheme="minorHAnsi" w:hAnsiTheme="minorHAnsi" w:cstheme="minorHAnsi"/>
                <w:noProof/>
                <w:sz w:val="18"/>
                <w:szCs w:val="18"/>
                <w:lang w:eastAsia="es-ES"/>
              </w:rPr>
            </w:pPr>
          </w:p>
        </w:tc>
      </w:tr>
      <w:tr w:rsidR="00B40BDC" w:rsidRPr="004A3863" w:rsidTr="0078031C">
        <w:trPr>
          <w:trHeight w:val="399"/>
        </w:trPr>
        <w:tc>
          <w:tcPr>
            <w:tcW w:w="8897" w:type="dxa"/>
            <w:tcBorders>
              <w:top w:val="single" w:sz="4" w:space="0" w:color="auto"/>
              <w:left w:val="single" w:sz="4" w:space="0" w:color="auto"/>
              <w:bottom w:val="single" w:sz="4" w:space="0" w:color="auto"/>
              <w:right w:val="single" w:sz="4" w:space="0" w:color="auto"/>
            </w:tcBorders>
            <w:shd w:val="clear" w:color="auto" w:fill="FFFFFF"/>
            <w:vAlign w:val="center"/>
          </w:tcPr>
          <w:p w:rsidR="00B40BDC" w:rsidRPr="004A3863" w:rsidRDefault="00B40BDC" w:rsidP="00CB4197">
            <w:pPr>
              <w:pStyle w:val="Encabezado"/>
              <w:tabs>
                <w:tab w:val="clear" w:pos="4252"/>
                <w:tab w:val="clear" w:pos="8504"/>
              </w:tabs>
              <w:spacing w:after="0"/>
              <w:jc w:val="left"/>
              <w:rPr>
                <w:rFonts w:asciiTheme="minorHAnsi" w:hAnsiTheme="minorHAnsi" w:cstheme="minorHAnsi"/>
                <w:b/>
                <w:noProof/>
                <w:sz w:val="22"/>
                <w:szCs w:val="18"/>
                <w:lang w:eastAsia="es-ES"/>
              </w:rPr>
            </w:pPr>
            <w:r>
              <w:rPr>
                <w:rFonts w:asciiTheme="minorHAnsi" w:hAnsiTheme="minorHAnsi" w:cstheme="minorHAnsi"/>
                <w:b/>
                <w:noProof/>
                <w:sz w:val="22"/>
                <w:szCs w:val="18"/>
                <w:lang w:eastAsia="es-ES"/>
              </w:rPr>
              <w:lastRenderedPageBreak/>
              <w:t>SOLICITA</w:t>
            </w:r>
          </w:p>
        </w:tc>
      </w:tr>
      <w:tr w:rsidR="00B40BDC" w:rsidRPr="00DD6336" w:rsidTr="00B40BDC">
        <w:trPr>
          <w:trHeight w:val="2300"/>
        </w:trPr>
        <w:tc>
          <w:tcPr>
            <w:tcW w:w="8897" w:type="dxa"/>
          </w:tcPr>
          <w:p w:rsidR="00B40BDC" w:rsidRPr="00DD6336" w:rsidRDefault="00B40BDC" w:rsidP="00CB4197">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Default="00B40BDC"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Default="00B40BDC" w:rsidP="0078031C">
            <w:pPr>
              <w:suppressAutoHyphens w:val="0"/>
              <w:spacing w:after="0"/>
              <w:rPr>
                <w:rFonts w:asciiTheme="minorHAnsi" w:hAnsiTheme="minorHAnsi" w:cstheme="minorHAnsi"/>
                <w:sz w:val="18"/>
                <w:szCs w:val="18"/>
                <w:lang w:eastAsia="es-ES"/>
              </w:rPr>
            </w:pPr>
          </w:p>
          <w:p w:rsidR="00B40BDC" w:rsidRDefault="00B40BDC" w:rsidP="0078031C">
            <w:pPr>
              <w:suppressAutoHyphens w:val="0"/>
              <w:spacing w:after="0"/>
              <w:rPr>
                <w:rFonts w:asciiTheme="minorHAnsi" w:hAnsiTheme="minorHAnsi" w:cstheme="minorHAnsi"/>
                <w:sz w:val="18"/>
                <w:szCs w:val="18"/>
                <w:lang w:eastAsia="es-ES"/>
              </w:rPr>
            </w:pPr>
          </w:p>
          <w:p w:rsidR="0050262E" w:rsidRDefault="0050262E" w:rsidP="0078031C">
            <w:pPr>
              <w:suppressAutoHyphens w:val="0"/>
              <w:spacing w:after="0"/>
              <w:rPr>
                <w:rFonts w:asciiTheme="minorHAnsi" w:hAnsiTheme="minorHAnsi" w:cstheme="minorHAnsi"/>
                <w:sz w:val="18"/>
                <w:szCs w:val="18"/>
                <w:lang w:eastAsia="es-ES"/>
              </w:rPr>
            </w:pPr>
          </w:p>
          <w:p w:rsidR="0050262E" w:rsidRDefault="0050262E"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rPr>
                <w:rFonts w:asciiTheme="minorHAnsi" w:hAnsiTheme="minorHAnsi" w:cstheme="minorHAnsi"/>
                <w:sz w:val="18"/>
                <w:szCs w:val="18"/>
                <w:lang w:eastAsia="es-ES"/>
              </w:rPr>
            </w:pPr>
          </w:p>
          <w:p w:rsidR="00B40BDC" w:rsidRPr="00DD6336" w:rsidRDefault="00B40BDC" w:rsidP="0078031C">
            <w:pPr>
              <w:suppressAutoHyphens w:val="0"/>
              <w:spacing w:after="0"/>
              <w:jc w:val="left"/>
              <w:rPr>
                <w:rFonts w:asciiTheme="minorHAnsi" w:hAnsiTheme="minorHAnsi" w:cstheme="minorHAnsi"/>
                <w:noProof/>
                <w:sz w:val="18"/>
                <w:szCs w:val="18"/>
                <w:lang w:eastAsia="es-ES"/>
              </w:rPr>
            </w:pPr>
          </w:p>
        </w:tc>
      </w:tr>
    </w:tbl>
    <w:p w:rsidR="00B40BDC" w:rsidRPr="008B5109" w:rsidRDefault="00B40BDC" w:rsidP="00953F5B">
      <w:pPr>
        <w:pStyle w:val="Normal0"/>
        <w:rPr>
          <w:rFonts w:asciiTheme="minorHAnsi" w:hAnsiTheme="minorHAnsi" w:cstheme="minorHAnsi"/>
          <w:sz w:val="2"/>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897"/>
      </w:tblGrid>
      <w:tr w:rsidR="00B40BDC" w:rsidRPr="004A3863" w:rsidTr="00CB4197">
        <w:trPr>
          <w:trHeight w:val="399"/>
        </w:trPr>
        <w:tc>
          <w:tcPr>
            <w:tcW w:w="8897" w:type="dxa"/>
            <w:tcBorders>
              <w:top w:val="single" w:sz="4" w:space="0" w:color="auto"/>
              <w:left w:val="single" w:sz="4" w:space="0" w:color="auto"/>
              <w:bottom w:val="single" w:sz="4" w:space="0" w:color="auto"/>
              <w:right w:val="single" w:sz="4" w:space="0" w:color="auto"/>
            </w:tcBorders>
            <w:shd w:val="clear" w:color="auto" w:fill="FFFFFF"/>
            <w:vAlign w:val="center"/>
          </w:tcPr>
          <w:p w:rsidR="00B40BDC" w:rsidRPr="004A3863" w:rsidRDefault="00B40BDC" w:rsidP="00CB4197">
            <w:pPr>
              <w:pStyle w:val="Encabezado"/>
              <w:tabs>
                <w:tab w:val="clear" w:pos="4252"/>
                <w:tab w:val="clear" w:pos="8504"/>
              </w:tabs>
              <w:spacing w:after="0"/>
              <w:jc w:val="left"/>
              <w:rPr>
                <w:rFonts w:asciiTheme="minorHAnsi" w:hAnsiTheme="minorHAnsi" w:cstheme="minorHAnsi"/>
                <w:b/>
                <w:noProof/>
                <w:sz w:val="22"/>
                <w:szCs w:val="18"/>
                <w:lang w:eastAsia="es-ES"/>
              </w:rPr>
            </w:pPr>
            <w:r>
              <w:rPr>
                <w:rFonts w:asciiTheme="minorHAnsi" w:hAnsiTheme="minorHAnsi" w:cstheme="minorHAnsi"/>
                <w:b/>
                <w:noProof/>
                <w:sz w:val="22"/>
                <w:szCs w:val="18"/>
                <w:lang w:eastAsia="es-ES"/>
              </w:rPr>
              <w:t>DOCUMENTACIÓN QUE ACOMPAÑA</w:t>
            </w:r>
          </w:p>
        </w:tc>
      </w:tr>
      <w:tr w:rsidR="00B40BDC" w:rsidRPr="00DD6336" w:rsidTr="0050262E">
        <w:trPr>
          <w:trHeight w:val="1954"/>
        </w:trPr>
        <w:tc>
          <w:tcPr>
            <w:tcW w:w="8897" w:type="dxa"/>
          </w:tcPr>
          <w:p w:rsidR="00B40BDC" w:rsidRPr="00DD6336" w:rsidRDefault="00B40BDC" w:rsidP="00CB4197">
            <w:pPr>
              <w:suppressAutoHyphens w:val="0"/>
              <w:spacing w:after="0"/>
              <w:rPr>
                <w:rFonts w:asciiTheme="minorHAnsi" w:hAnsiTheme="minorHAnsi" w:cstheme="minorHAnsi"/>
                <w:sz w:val="18"/>
                <w:szCs w:val="18"/>
                <w:lang w:eastAsia="es-ES"/>
              </w:rPr>
            </w:pPr>
          </w:p>
          <w:p w:rsidR="00B40BDC" w:rsidRDefault="00B40BDC" w:rsidP="0078031C">
            <w:pPr>
              <w:suppressAutoHyphens w:val="0"/>
              <w:spacing w:after="0"/>
              <w:jc w:val="left"/>
              <w:rPr>
                <w:rFonts w:asciiTheme="minorHAnsi" w:hAnsiTheme="minorHAnsi" w:cstheme="minorHAnsi"/>
                <w:noProof/>
                <w:sz w:val="18"/>
                <w:szCs w:val="18"/>
                <w:lang w:eastAsia="es-ES"/>
              </w:rPr>
            </w:pPr>
          </w:p>
          <w:p w:rsidR="0050262E" w:rsidRDefault="0050262E" w:rsidP="0078031C">
            <w:pPr>
              <w:suppressAutoHyphens w:val="0"/>
              <w:spacing w:after="0"/>
              <w:jc w:val="left"/>
              <w:rPr>
                <w:rFonts w:asciiTheme="minorHAnsi" w:hAnsiTheme="minorHAnsi" w:cstheme="minorHAnsi"/>
                <w:noProof/>
                <w:sz w:val="18"/>
                <w:szCs w:val="18"/>
                <w:lang w:eastAsia="es-ES"/>
              </w:rPr>
            </w:pPr>
          </w:p>
          <w:p w:rsidR="0050262E" w:rsidRPr="00DD6336" w:rsidRDefault="0050262E" w:rsidP="0078031C">
            <w:pPr>
              <w:suppressAutoHyphens w:val="0"/>
              <w:spacing w:after="0"/>
              <w:jc w:val="left"/>
              <w:rPr>
                <w:rFonts w:asciiTheme="minorHAnsi" w:hAnsiTheme="minorHAnsi" w:cstheme="minorHAnsi"/>
                <w:noProof/>
                <w:sz w:val="18"/>
                <w:szCs w:val="18"/>
                <w:lang w:eastAsia="es-ES"/>
              </w:rPr>
            </w:pPr>
          </w:p>
        </w:tc>
      </w:tr>
    </w:tbl>
    <w:p w:rsidR="003F5FD0" w:rsidRDefault="003F5FD0" w:rsidP="008B5109">
      <w:pPr>
        <w:spacing w:after="0"/>
        <w:rPr>
          <w:rFonts w:ascii="Arial" w:hAnsi="Arial" w:cs="Arial"/>
          <w:sz w:val="22"/>
          <w:szCs w:val="22"/>
        </w:rPr>
      </w:pPr>
    </w:p>
    <w:p w:rsidR="008B5109" w:rsidRPr="008B5109" w:rsidRDefault="008B5109" w:rsidP="0050262E">
      <w:pPr>
        <w:spacing w:after="0"/>
        <w:ind w:left="-142"/>
        <w:rPr>
          <w:rFonts w:asciiTheme="minorHAnsi" w:hAnsiTheme="minorHAnsi" w:cstheme="minorHAnsi"/>
          <w:szCs w:val="20"/>
        </w:rPr>
      </w:pPr>
      <w:r w:rsidRPr="008B5109">
        <w:rPr>
          <w:rFonts w:asciiTheme="minorHAnsi" w:hAnsiTheme="minorHAnsi" w:cstheme="minorHAnsi"/>
          <w:szCs w:val="20"/>
        </w:rPr>
        <w:t>Al amparo de los dispuesto den el artículo 66 de la Ley 39/2015, de 1 de Octubre, del Procedimiento Administrativo Común de las Administraciones Públicas, se presenta esta instancia en los términos señalados.</w:t>
      </w:r>
    </w:p>
    <w:p w:rsidR="008B5109" w:rsidRPr="008B5109" w:rsidRDefault="008B5109" w:rsidP="0050262E">
      <w:pPr>
        <w:ind w:left="-142"/>
        <w:rPr>
          <w:rFonts w:asciiTheme="minorHAnsi" w:hAnsiTheme="minorHAnsi" w:cstheme="minorHAnsi"/>
          <w:szCs w:val="20"/>
        </w:rPr>
      </w:pPr>
      <w:r>
        <w:rPr>
          <w:rFonts w:asciiTheme="minorHAnsi" w:hAnsiTheme="minorHAnsi" w:cstheme="minorHAnsi"/>
          <w:szCs w:val="20"/>
        </w:rPr>
        <w:br/>
      </w:r>
      <w:r w:rsidRPr="008B5109">
        <w:rPr>
          <w:rFonts w:asciiTheme="minorHAnsi" w:hAnsiTheme="minorHAnsi" w:cstheme="minorHAnsi"/>
          <w:szCs w:val="20"/>
        </w:rPr>
        <w:t>En Miengo a,</w:t>
      </w:r>
    </w:p>
    <w:p w:rsidR="008B5109" w:rsidRDefault="008B5109" w:rsidP="008B5109">
      <w:pPr>
        <w:jc w:val="center"/>
        <w:rPr>
          <w:rFonts w:asciiTheme="minorHAnsi" w:hAnsiTheme="minorHAnsi" w:cstheme="minorHAnsi"/>
          <w:szCs w:val="20"/>
        </w:rPr>
      </w:pPr>
    </w:p>
    <w:p w:rsidR="008B5109" w:rsidRDefault="008B5109" w:rsidP="008B5109">
      <w:pPr>
        <w:jc w:val="center"/>
        <w:rPr>
          <w:rFonts w:asciiTheme="minorHAnsi" w:hAnsiTheme="minorHAnsi" w:cstheme="minorHAnsi"/>
          <w:szCs w:val="20"/>
        </w:rPr>
      </w:pPr>
    </w:p>
    <w:p w:rsidR="0050262E" w:rsidRPr="008B5109" w:rsidRDefault="0050262E" w:rsidP="008B5109">
      <w:pPr>
        <w:jc w:val="center"/>
        <w:rPr>
          <w:rFonts w:asciiTheme="minorHAnsi" w:hAnsiTheme="minorHAnsi" w:cstheme="minorHAnsi"/>
          <w:szCs w:val="20"/>
        </w:rPr>
      </w:pPr>
    </w:p>
    <w:p w:rsidR="008B5109" w:rsidRDefault="008B5109" w:rsidP="008B5109">
      <w:pPr>
        <w:jc w:val="center"/>
        <w:rPr>
          <w:rFonts w:asciiTheme="minorHAnsi" w:hAnsiTheme="minorHAnsi" w:cstheme="minorHAnsi"/>
          <w:szCs w:val="20"/>
        </w:rPr>
      </w:pPr>
      <w:r w:rsidRPr="008B5109">
        <w:rPr>
          <w:rFonts w:asciiTheme="minorHAnsi" w:hAnsiTheme="minorHAnsi" w:cstheme="minorHAnsi"/>
          <w:szCs w:val="20"/>
        </w:rPr>
        <w:t>FIRMA</w:t>
      </w:r>
    </w:p>
    <w:p w:rsidR="0050262E" w:rsidRDefault="0050262E" w:rsidP="008B5109">
      <w:pPr>
        <w:jc w:val="center"/>
        <w:rPr>
          <w:rFonts w:asciiTheme="minorHAnsi" w:hAnsiTheme="minorHAnsi" w:cstheme="minorHAnsi"/>
          <w:szCs w:val="20"/>
        </w:rPr>
      </w:pPr>
    </w:p>
    <w:p w:rsidR="0050262E" w:rsidRDefault="0050262E" w:rsidP="008B5109">
      <w:pPr>
        <w:jc w:val="center"/>
        <w:rPr>
          <w:rFonts w:asciiTheme="minorHAnsi" w:hAnsiTheme="minorHAnsi" w:cstheme="minorHAnsi"/>
          <w:szCs w:val="20"/>
        </w:rPr>
      </w:pPr>
    </w:p>
    <w:p w:rsidR="0050262E" w:rsidRPr="008B5109" w:rsidRDefault="0050262E" w:rsidP="008B5109">
      <w:pPr>
        <w:jc w:val="center"/>
        <w:rPr>
          <w:rFonts w:asciiTheme="minorHAnsi" w:hAnsiTheme="minorHAnsi" w:cstheme="minorHAnsi"/>
          <w:szCs w:val="20"/>
        </w:rPr>
      </w:pPr>
    </w:p>
    <w:p w:rsidR="008B5109" w:rsidRPr="008B5109" w:rsidRDefault="008B5109" w:rsidP="0050262E">
      <w:pPr>
        <w:ind w:left="-142"/>
        <w:rPr>
          <w:rFonts w:asciiTheme="minorHAnsi" w:hAnsiTheme="minorHAnsi" w:cstheme="minorHAnsi"/>
          <w:sz w:val="20"/>
          <w:szCs w:val="20"/>
        </w:rPr>
      </w:pPr>
      <w:r w:rsidRPr="008B5109">
        <w:rPr>
          <w:rFonts w:asciiTheme="minorHAnsi" w:hAnsiTheme="minorHAnsi" w:cstheme="minorHAnsi"/>
          <w:sz w:val="20"/>
          <w:szCs w:val="20"/>
        </w:rPr>
        <w:t>De conformidad con el artículo 6 de la Ley Orgánica 15/1999 del 13 de Diciembre, de Protección de Datos de Carácter Personal, el tratamiento de los datos de carácter personal requerirá el consentimiento inequívoco del afectado, salvo que los datos de carácter personal se recojan para el ejercicio de las funciones propias de las Administraciones Públicas en el ámbito de sus competencias, en cuyo caso no será preciso el consentimiento. No obstante,  la Ley 11/2007, de 22 de Junio, de acceso electrónico de los ciudadanos a los Servicios Públicos, en su artículo 27.2 establece que: “las Administraciones Públicas utilizarán medios electrónicos en sus comunicaciones con los ciudadanos siempre que así lo hayan solicitado o consentido expresamente”; en consecuencia, el solicitante presta su consentimiento expreso para que los datos recogidos en este formulario sean almacenados y utilizados con la finalidad para la que fueron solicitados.</w:t>
      </w:r>
    </w:p>
    <w:sectPr w:rsidR="008B5109" w:rsidRPr="008B5109" w:rsidSect="0050262E">
      <w:headerReference w:type="default" r:id="rId7"/>
      <w:footerReference w:type="default" r:id="rId8"/>
      <w:headerReference w:type="first" r:id="rId9"/>
      <w:footerReference w:type="first" r:id="rId10"/>
      <w:pgSz w:w="11906" w:h="16838"/>
      <w:pgMar w:top="1002" w:right="1416"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129" w:rsidRDefault="00163129">
      <w:r>
        <w:separator/>
      </w:r>
    </w:p>
  </w:endnote>
  <w:endnote w:type="continuationSeparator" w:id="1">
    <w:p w:rsidR="00163129" w:rsidRDefault="001631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le-GroteskNor">
    <w:altName w:val="Times New Roman"/>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A64" w:rsidRDefault="008C1A64" w:rsidP="00B40BDC">
    <w:pPr>
      <w:pStyle w:val="Piedepgina"/>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2E" w:rsidRPr="00AC3F8C" w:rsidRDefault="0050262E" w:rsidP="0050262E">
    <w:pPr>
      <w:pStyle w:val="Piedepgina"/>
      <w:spacing w:after="0"/>
      <w:jc w:val="center"/>
      <w:rPr>
        <w:rFonts w:ascii="Arial Unicode MS" w:eastAsia="Arial Unicode MS" w:hAnsi="Arial Unicode MS" w:cs="Arial Unicode MS"/>
        <w:sz w:val="16"/>
        <w:szCs w:val="16"/>
      </w:rPr>
    </w:pPr>
    <w:r w:rsidRPr="00AC3F8C">
      <w:rPr>
        <w:rFonts w:ascii="Arial Unicode MS" w:eastAsia="Arial Unicode MS" w:hAnsi="Arial Unicode MS" w:cs="Arial Unicode MS"/>
        <w:sz w:val="16"/>
        <w:szCs w:val="16"/>
      </w:rPr>
      <w:t>Plaza Marqués de Valdecilla, Nº 1 - 39310 Miengo (Cantabria) - Tlf. 942 576001 – Fax 942 577019</w:t>
    </w:r>
  </w:p>
  <w:p w:rsidR="0050262E" w:rsidRDefault="0050262E" w:rsidP="0050262E">
    <w:pPr>
      <w:pStyle w:val="Piedepgina"/>
      <w:jc w:val="center"/>
    </w:pPr>
    <w:r w:rsidRPr="00AC3F8C">
      <w:rPr>
        <w:rFonts w:ascii="Arial Unicode MS" w:eastAsia="Arial Unicode MS" w:hAnsi="Arial Unicode MS" w:cs="Arial Unicode MS"/>
        <w:color w:val="0000FF"/>
        <w:sz w:val="16"/>
        <w:szCs w:val="16"/>
      </w:rPr>
      <w:t>www.aytomiengo.org</w:t>
    </w:r>
    <w:r w:rsidRPr="00AC3F8C">
      <w:rPr>
        <w:rFonts w:ascii="Arial Unicode MS" w:eastAsia="Arial Unicode MS" w:hAnsi="Arial Unicode MS" w:cs="Arial Unicode MS"/>
        <w:sz w:val="16"/>
        <w:szCs w:val="16"/>
      </w:rPr>
      <w:t xml:space="preserve"> - </w:t>
    </w:r>
    <w:r w:rsidRPr="00AC3F8C">
      <w:rPr>
        <w:rFonts w:ascii="Arial Unicode MS" w:eastAsia="Arial Unicode MS" w:hAnsi="Arial Unicode MS" w:cs="Arial Unicode MS"/>
        <w:color w:val="0000FF"/>
        <w:sz w:val="16"/>
        <w:szCs w:val="16"/>
      </w:rPr>
      <w:t>buzon@aytomiengo.org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129" w:rsidRDefault="00163129">
      <w:r>
        <w:separator/>
      </w:r>
    </w:p>
  </w:footnote>
  <w:footnote w:type="continuationSeparator" w:id="1">
    <w:p w:rsidR="00163129" w:rsidRDefault="00163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F7F" w:rsidRDefault="00251F7F" w:rsidP="00083647">
    <w:pPr>
      <w:pStyle w:val="Encabezado"/>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44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00"/>
      <w:gridCol w:w="7740"/>
    </w:tblGrid>
    <w:tr w:rsidR="0050262E" w:rsidRPr="00251F7F" w:rsidTr="0078031C">
      <w:trPr>
        <w:trHeight w:val="1438"/>
      </w:trPr>
      <w:tc>
        <w:tcPr>
          <w:tcW w:w="2700" w:type="dxa"/>
          <w:vMerge w:val="restart"/>
        </w:tcPr>
        <w:p w:rsidR="0050262E" w:rsidRDefault="00C1739E" w:rsidP="0078031C">
          <w:pPr>
            <w:pStyle w:val="Encabezado"/>
            <w:spacing w:after="0"/>
            <w:ind w:left="-108"/>
            <w:jc w:val="center"/>
            <w:rPr>
              <w:rFonts w:ascii="Arial Unicode MS" w:eastAsia="Arial Unicode MS" w:hAnsi="Arial Unicode MS" w:cs="Arial Unicode MS"/>
              <w:b/>
              <w:sz w:val="18"/>
              <w:szCs w:val="18"/>
            </w:rPr>
          </w:pPr>
          <w:r w:rsidRPr="00C173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32.1pt;margin-top:-71.8pt;width:53.9pt;height:71.45pt;z-index:251660288">
                <v:imagedata r:id="rId1" o:title=""/>
                <w10:wrap type="topAndBottom"/>
              </v:shape>
              <o:OLEObject Type="Embed" ProgID="PhotoDeluxeBusiness.Image.1" ShapeID="_x0000_s2061" DrawAspect="Content" ObjectID="_1825065218" r:id="rId2">
                <o:FieldCodes>\s</o:FieldCodes>
              </o:OLEObject>
            </w:pict>
          </w:r>
          <w:r w:rsidR="0050262E" w:rsidRPr="002811D4">
            <w:rPr>
              <w:rFonts w:ascii="Arial Unicode MS" w:eastAsia="Arial Unicode MS" w:hAnsi="Arial Unicode MS" w:cs="Arial Unicode MS"/>
              <w:b/>
              <w:sz w:val="18"/>
              <w:szCs w:val="18"/>
            </w:rPr>
            <w:t>AYUNTAMIENTO DE MIENGO</w:t>
          </w:r>
        </w:p>
        <w:p w:rsidR="0050262E" w:rsidRPr="002C61BE" w:rsidRDefault="0050262E" w:rsidP="0078031C">
          <w:pPr>
            <w:pStyle w:val="Encabezado"/>
            <w:spacing w:after="0"/>
            <w:ind w:left="-108"/>
            <w:jc w:val="center"/>
            <w:rPr>
              <w:rFonts w:ascii="Arial Unicode MS" w:eastAsia="Arial Unicode MS" w:hAnsi="Arial Unicode MS" w:cs="Arial Unicode MS"/>
              <w:sz w:val="18"/>
              <w:szCs w:val="18"/>
            </w:rPr>
          </w:pPr>
          <w:r w:rsidRPr="00251F7F">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 CANTABRIA  </w:t>
          </w:r>
          <w:r w:rsidRPr="00251F7F">
            <w:rPr>
              <w:rFonts w:ascii="Arial Unicode MS" w:eastAsia="Arial Unicode MS" w:hAnsi="Arial Unicode MS" w:cs="Arial Unicode MS"/>
              <w:sz w:val="18"/>
              <w:szCs w:val="18"/>
            </w:rPr>
            <w:t>–</w:t>
          </w:r>
        </w:p>
      </w:tc>
      <w:tc>
        <w:tcPr>
          <w:tcW w:w="7740" w:type="dxa"/>
        </w:tcPr>
        <w:p w:rsidR="0050262E" w:rsidRPr="009D1436" w:rsidRDefault="00C1739E" w:rsidP="0078031C">
          <w:pPr>
            <w:pStyle w:val="Encabezado"/>
            <w:spacing w:after="0"/>
            <w:ind w:left="-108"/>
            <w:jc w:val="right"/>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ES"/>
            </w:rPr>
            <w:pict>
              <v:shapetype id="_x0000_t202" coordsize="21600,21600" o:spt="202" path="m,l,21600r21600,l21600,xe">
                <v:stroke joinstyle="miter"/>
                <v:path gradientshapeok="t" o:connecttype="rect"/>
              </v:shapetype>
              <v:shape id="_x0000_s2062" type="#_x0000_t202" style="position:absolute;left:0;text-align:left;margin-left:117.6pt;margin-top:0;width:226.95pt;height:92.85pt;z-index:251661312;mso-position-horizontal-relative:text;mso-position-vertical-relative:text">
                <v:textbox style="mso-next-textbox:#_x0000_s2062">
                  <w:txbxContent>
                    <w:p w:rsidR="0050262E" w:rsidRPr="00B40BDC" w:rsidRDefault="0050262E" w:rsidP="0050262E"/>
                  </w:txbxContent>
                </v:textbox>
              </v:shape>
            </w:pict>
          </w:r>
        </w:p>
      </w:tc>
    </w:tr>
    <w:tr w:rsidR="0050262E" w:rsidRPr="00251F7F" w:rsidTr="0078031C">
      <w:trPr>
        <w:trHeight w:val="765"/>
      </w:trPr>
      <w:tc>
        <w:tcPr>
          <w:tcW w:w="2700" w:type="dxa"/>
          <w:vMerge/>
        </w:tcPr>
        <w:p w:rsidR="0050262E" w:rsidRDefault="0050262E" w:rsidP="0078031C">
          <w:pPr>
            <w:pStyle w:val="Encabezado"/>
            <w:spacing w:after="0"/>
            <w:ind w:left="-108"/>
            <w:jc w:val="center"/>
            <w:rPr>
              <w:noProof/>
            </w:rPr>
          </w:pPr>
        </w:p>
      </w:tc>
      <w:tc>
        <w:tcPr>
          <w:tcW w:w="7740" w:type="dxa"/>
        </w:tcPr>
        <w:p w:rsidR="0050262E" w:rsidRPr="00251F7F" w:rsidRDefault="0050262E" w:rsidP="0078031C">
          <w:pPr>
            <w:pStyle w:val="Encabezado"/>
            <w:spacing w:after="0"/>
            <w:ind w:left="-108"/>
            <w:rPr>
              <w:rFonts w:ascii="Arial Unicode MS" w:eastAsia="Arial Unicode MS" w:hAnsi="Arial Unicode MS" w:cs="Arial Unicode MS"/>
              <w:sz w:val="16"/>
            </w:rPr>
          </w:pPr>
        </w:p>
      </w:tc>
    </w:tr>
  </w:tbl>
  <w:p w:rsidR="0050262E" w:rsidRDefault="005026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2CED268"/>
    <w:lvl w:ilvl="0" w:tplc="9350CEA4">
      <w:start w:val="1"/>
      <w:numFmt w:val="bullet"/>
      <w:lvlText w:val=""/>
      <w:lvlJc w:val="right"/>
      <w:pPr>
        <w:ind w:left="720" w:hanging="360"/>
      </w:pPr>
      <w:rPr>
        <w:rFonts w:ascii="Wingdings" w:hAnsi="Wingdings" w:hint="default"/>
        <w:sz w:val="18"/>
        <w:szCs w:val="1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163129"/>
    <w:rsid w:val="00001524"/>
    <w:rsid w:val="0001385C"/>
    <w:rsid w:val="000214D5"/>
    <w:rsid w:val="00083647"/>
    <w:rsid w:val="00093617"/>
    <w:rsid w:val="000A357F"/>
    <w:rsid w:val="00156FF6"/>
    <w:rsid w:val="00161833"/>
    <w:rsid w:val="00163129"/>
    <w:rsid w:val="001A1F2D"/>
    <w:rsid w:val="00202637"/>
    <w:rsid w:val="00251F7F"/>
    <w:rsid w:val="002534B1"/>
    <w:rsid w:val="002630D5"/>
    <w:rsid w:val="002811D4"/>
    <w:rsid w:val="002C61BE"/>
    <w:rsid w:val="00351746"/>
    <w:rsid w:val="00382293"/>
    <w:rsid w:val="003D61DA"/>
    <w:rsid w:val="003D7A68"/>
    <w:rsid w:val="003F5FD0"/>
    <w:rsid w:val="0041307D"/>
    <w:rsid w:val="00427B7F"/>
    <w:rsid w:val="00432845"/>
    <w:rsid w:val="004D780A"/>
    <w:rsid w:val="0050262E"/>
    <w:rsid w:val="0051222A"/>
    <w:rsid w:val="0051754A"/>
    <w:rsid w:val="0057343B"/>
    <w:rsid w:val="005A7929"/>
    <w:rsid w:val="005C4172"/>
    <w:rsid w:val="00602A1E"/>
    <w:rsid w:val="00643B67"/>
    <w:rsid w:val="00660291"/>
    <w:rsid w:val="00672160"/>
    <w:rsid w:val="006D1CCE"/>
    <w:rsid w:val="006D3E1E"/>
    <w:rsid w:val="00797064"/>
    <w:rsid w:val="007A07F0"/>
    <w:rsid w:val="007F1A87"/>
    <w:rsid w:val="0082017B"/>
    <w:rsid w:val="008405C6"/>
    <w:rsid w:val="008A6342"/>
    <w:rsid w:val="008B5109"/>
    <w:rsid w:val="008C1A64"/>
    <w:rsid w:val="008D0A63"/>
    <w:rsid w:val="00930EE0"/>
    <w:rsid w:val="00953F5B"/>
    <w:rsid w:val="00954D27"/>
    <w:rsid w:val="00990EA2"/>
    <w:rsid w:val="009944DD"/>
    <w:rsid w:val="0099577B"/>
    <w:rsid w:val="009A5842"/>
    <w:rsid w:val="009D1436"/>
    <w:rsid w:val="009E20D9"/>
    <w:rsid w:val="009F2885"/>
    <w:rsid w:val="00A24DAE"/>
    <w:rsid w:val="00A83198"/>
    <w:rsid w:val="00A949CC"/>
    <w:rsid w:val="00AC3F8C"/>
    <w:rsid w:val="00B14B00"/>
    <w:rsid w:val="00B174CA"/>
    <w:rsid w:val="00B209C9"/>
    <w:rsid w:val="00B34209"/>
    <w:rsid w:val="00B40BDC"/>
    <w:rsid w:val="00B71FED"/>
    <w:rsid w:val="00BB0F5B"/>
    <w:rsid w:val="00BC60E6"/>
    <w:rsid w:val="00C1739E"/>
    <w:rsid w:val="00C617B3"/>
    <w:rsid w:val="00C66DA1"/>
    <w:rsid w:val="00CB4197"/>
    <w:rsid w:val="00CC716C"/>
    <w:rsid w:val="00D6344C"/>
    <w:rsid w:val="00EE35EC"/>
    <w:rsid w:val="00F3705B"/>
    <w:rsid w:val="00FA3219"/>
    <w:rsid w:val="00FB1526"/>
    <w:rsid w:val="00FB5650"/>
    <w:rsid w:val="00FE35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BDC"/>
    <w:pPr>
      <w:suppressAutoHyphens/>
      <w:spacing w:after="200"/>
      <w:jc w:val="both"/>
    </w:pPr>
    <w:rPr>
      <w:rFonts w:ascii="Tele-GroteskNor" w:hAnsi="Tele-GroteskNor" w:cs="Tele-GroteskNo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51F7F"/>
    <w:pPr>
      <w:tabs>
        <w:tab w:val="center" w:pos="4252"/>
        <w:tab w:val="right" w:pos="8504"/>
      </w:tabs>
    </w:pPr>
  </w:style>
  <w:style w:type="paragraph" w:styleId="Piedepgina">
    <w:name w:val="footer"/>
    <w:basedOn w:val="Normal"/>
    <w:link w:val="PiedepginaCar"/>
    <w:rsid w:val="00251F7F"/>
    <w:pPr>
      <w:tabs>
        <w:tab w:val="center" w:pos="4252"/>
        <w:tab w:val="right" w:pos="8504"/>
      </w:tabs>
    </w:pPr>
  </w:style>
  <w:style w:type="table" w:styleId="Tablaconcuadrcula">
    <w:name w:val="Table Grid"/>
    <w:basedOn w:val="Tablanormal"/>
    <w:rsid w:val="00251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8C1A64"/>
  </w:style>
  <w:style w:type="paragraph" w:styleId="Textodeglobo">
    <w:name w:val="Balloon Text"/>
    <w:basedOn w:val="Normal"/>
    <w:semiHidden/>
    <w:rsid w:val="00BB0F5B"/>
    <w:rPr>
      <w:rFonts w:ascii="Tahoma" w:hAnsi="Tahoma" w:cs="Tahoma"/>
      <w:sz w:val="16"/>
      <w:szCs w:val="16"/>
    </w:rPr>
  </w:style>
  <w:style w:type="paragraph" w:customStyle="1" w:styleId="Normal0">
    <w:name w:val="Normal_0"/>
    <w:rsid w:val="00953F5B"/>
    <w:pPr>
      <w:spacing w:after="200"/>
      <w:jc w:val="both"/>
    </w:pPr>
    <w:rPr>
      <w:rFonts w:ascii="Tele-GroteskNor" w:hAnsi="Tele-GroteskNor"/>
      <w:sz w:val="24"/>
      <w:szCs w:val="24"/>
    </w:rPr>
  </w:style>
  <w:style w:type="character" w:customStyle="1" w:styleId="EncabezadoCar">
    <w:name w:val="Encabezado Car"/>
    <w:basedOn w:val="Fuentedeprrafopredeter"/>
    <w:link w:val="Encabezado"/>
    <w:rsid w:val="00953F5B"/>
    <w:rPr>
      <w:sz w:val="24"/>
      <w:szCs w:val="24"/>
    </w:rPr>
  </w:style>
  <w:style w:type="paragraph" w:styleId="NormalWeb">
    <w:name w:val="Normal (Web)"/>
    <w:basedOn w:val="Normal"/>
    <w:uiPriority w:val="99"/>
    <w:unhideWhenUsed/>
    <w:rsid w:val="00953F5B"/>
    <w:pPr>
      <w:suppressAutoHyphens w:val="0"/>
      <w:spacing w:before="100" w:beforeAutospacing="1" w:after="100" w:afterAutospacing="1"/>
      <w:jc w:val="left"/>
    </w:pPr>
    <w:rPr>
      <w:rFonts w:ascii="Times New Roman" w:hAnsi="Times New Roman" w:cs="Times New Roman"/>
      <w:lang w:eastAsia="es-ES"/>
    </w:rPr>
  </w:style>
  <w:style w:type="character" w:customStyle="1" w:styleId="PiedepginaCar">
    <w:name w:val="Pie de página Car"/>
    <w:basedOn w:val="Fuentedeprrafopredeter"/>
    <w:link w:val="Piedepgina"/>
    <w:rsid w:val="0050262E"/>
    <w:rPr>
      <w:rFonts w:ascii="Tele-GroteskNor" w:hAnsi="Tele-GroteskNor" w:cs="Tele-GroteskNo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elarde\Desktop\MODELO%20DE%20INSTANC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INSTANCIA.dotx</Template>
  <TotalTime>0</TotalTime>
  <Pages>2</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CERTIFICADO DE EMPADRONAMIENTO</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EMPADRONAMIENTO</dc:title>
  <dc:creator>Pedro Velarde Barcena</dc:creator>
  <cp:lastModifiedBy>Pedro Velarde Barcena</cp:lastModifiedBy>
  <cp:revision>1</cp:revision>
  <cp:lastPrinted>2009-07-13T11:40:00Z</cp:lastPrinted>
  <dcterms:created xsi:type="dcterms:W3CDTF">2025-11-19T12:47:00Z</dcterms:created>
  <dcterms:modified xsi:type="dcterms:W3CDTF">2025-11-19T12:47:00Z</dcterms:modified>
</cp:coreProperties>
</file>